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A" w:rsidRDefault="00AB57DA" w:rsidP="00797E89">
      <w:pPr>
        <w:rPr>
          <w:i/>
          <w:iCs/>
          <w:sz w:val="18"/>
          <w:szCs w:val="18"/>
        </w:rPr>
      </w:pPr>
    </w:p>
    <w:p w:rsidR="00797E89" w:rsidRDefault="00797E89" w:rsidP="00797E89">
      <w:pPr>
        <w:rPr>
          <w:i/>
          <w:iCs/>
        </w:rPr>
      </w:pPr>
    </w:p>
    <w:p w:rsidR="00AB57DA" w:rsidRPr="00AB57DA" w:rsidRDefault="00AC1319" w:rsidP="00AB57DA">
      <w:pPr>
        <w:numPr>
          <w:ilvl w:val="1"/>
          <w:numId w:val="1"/>
        </w:numPr>
        <w:rPr>
          <w:i/>
          <w:iCs/>
        </w:rPr>
      </w:pPr>
      <w:r>
        <w:rPr>
          <w:i/>
          <w:iCs/>
        </w:rPr>
        <w:t>Nazwa i adres podmiotu</w:t>
      </w:r>
      <w:r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>
        <w:rPr>
          <w:i/>
          <w:iCs/>
        </w:rPr>
        <w:t xml:space="preserve">          </w:t>
      </w:r>
      <w:r w:rsidR="00AB57DA" w:rsidRPr="00AB57DA">
        <w:rPr>
          <w:i/>
          <w:iCs/>
        </w:rPr>
        <w:t>Miejscowość i  data</w:t>
      </w:r>
    </w:p>
    <w:p w:rsidR="00AB57DA" w:rsidRPr="00AB57DA" w:rsidRDefault="00AB57DA" w:rsidP="00AB57DA">
      <w:pPr>
        <w:contextualSpacing/>
        <w:rPr>
          <w:b/>
          <w:bCs/>
        </w:rPr>
      </w:pPr>
    </w:p>
    <w:p w:rsidR="00450189" w:rsidRDefault="00AB57DA" w:rsidP="00AB57DA">
      <w:pPr>
        <w:contextualSpacing/>
        <w:jc w:val="center"/>
        <w:rPr>
          <w:b/>
          <w:bCs/>
          <w:sz w:val="28"/>
          <w:szCs w:val="28"/>
        </w:rPr>
      </w:pPr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</w:t>
      </w:r>
    </w:p>
    <w:p w:rsidR="00AB57DA" w:rsidRPr="00AB57DA" w:rsidRDefault="00450189" w:rsidP="00AB57D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tożsamości składanych wersji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F308A3" w:rsidRDefault="00450189" w:rsidP="00AB57DA">
      <w:pPr>
        <w:jc w:val="both"/>
        <w:rPr>
          <w:color w:val="000000"/>
          <w:shd w:val="clear" w:color="auto" w:fill="FFFFFF"/>
        </w:rPr>
      </w:pPr>
      <w:r w:rsidRPr="00450189">
        <w:rPr>
          <w:color w:val="000000"/>
          <w:shd w:val="clear" w:color="auto" w:fill="FFFFFF"/>
        </w:rPr>
        <w:t>Oświadczam, iż złożone przeze mnie wnioski o przyznanie pomocy wraz z załącznikami w wersji papierowej i elektronicznej są tożsame.</w:t>
      </w:r>
    </w:p>
    <w:p w:rsidR="00450189" w:rsidRDefault="00450189" w:rsidP="00AB57DA">
      <w:pPr>
        <w:jc w:val="both"/>
        <w:rPr>
          <w:color w:val="000000"/>
          <w:shd w:val="clear" w:color="auto" w:fill="FFFFFF"/>
        </w:rPr>
      </w:pPr>
    </w:p>
    <w:p w:rsidR="00450189" w:rsidRPr="00450189" w:rsidRDefault="00450189" w:rsidP="00AB57DA">
      <w:pPr>
        <w:jc w:val="both"/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C76ADB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p w:rsidR="00C76ADB" w:rsidRPr="00C76ADB" w:rsidRDefault="00C76ADB" w:rsidP="00C76ADB"/>
    <w:p w:rsidR="00C76ADB" w:rsidRPr="00C76ADB" w:rsidRDefault="00C76ADB" w:rsidP="00C76ADB"/>
    <w:p w:rsidR="00C76ADB" w:rsidRPr="00C76ADB" w:rsidRDefault="00C76ADB" w:rsidP="00C76ADB"/>
    <w:p w:rsidR="00C76ADB" w:rsidRPr="00C76ADB" w:rsidRDefault="00C76ADB" w:rsidP="00C76ADB"/>
    <w:p w:rsidR="00C76ADB" w:rsidRPr="00C76ADB" w:rsidRDefault="00C76ADB" w:rsidP="00C76ADB"/>
    <w:p w:rsidR="00C76ADB" w:rsidRPr="00C76ADB" w:rsidRDefault="00C76ADB" w:rsidP="00C76ADB"/>
    <w:p w:rsidR="00C76ADB" w:rsidRPr="00C76ADB" w:rsidRDefault="00C76ADB" w:rsidP="00C76ADB"/>
    <w:p w:rsidR="00C76ADB" w:rsidRPr="00C76ADB" w:rsidRDefault="00C76ADB" w:rsidP="00C76ADB"/>
    <w:p w:rsidR="00C76ADB" w:rsidRDefault="00C76ADB" w:rsidP="00C76ADB"/>
    <w:p w:rsidR="00AB57DA" w:rsidRPr="00C76ADB" w:rsidRDefault="00C76ADB" w:rsidP="00C76ADB">
      <w:pPr>
        <w:tabs>
          <w:tab w:val="left" w:pos="2925"/>
        </w:tabs>
      </w:pPr>
      <w:r>
        <w:tab/>
      </w:r>
      <w:bookmarkStart w:id="0" w:name="_GoBack"/>
      <w:bookmarkEnd w:id="0"/>
    </w:p>
    <w:sectPr w:rsidR="00AB57DA" w:rsidRPr="00C76ADB" w:rsidSect="005642C9">
      <w:headerReference w:type="default" r:id="rId7"/>
      <w:foot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12" w:rsidRDefault="00F15B12" w:rsidP="00CC4AD6">
      <w:pPr>
        <w:spacing w:after="0" w:line="240" w:lineRule="auto"/>
      </w:pPr>
      <w:r>
        <w:separator/>
      </w:r>
    </w:p>
  </w:endnote>
  <w:endnote w:type="continuationSeparator" w:id="0">
    <w:p w:rsidR="00F15B12" w:rsidRDefault="00F15B1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52" w:rsidRDefault="00982452" w:rsidP="00982452">
    <w:pPr>
      <w:pStyle w:val="Stopka"/>
    </w:pPr>
  </w:p>
  <w:p w:rsidR="00982452" w:rsidRDefault="00982452" w:rsidP="00982452">
    <w:pPr>
      <w:pStyle w:val="Stopka"/>
      <w:tabs>
        <w:tab w:val="left" w:pos="690"/>
        <w:tab w:val="center" w:pos="489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76B49E" wp14:editId="69FBE34B">
          <wp:simplePos x="0" y="0"/>
          <wp:positionH relativeFrom="column">
            <wp:posOffset>2056765</wp:posOffset>
          </wp:positionH>
          <wp:positionV relativeFrom="paragraph">
            <wp:posOffset>-146050</wp:posOffset>
          </wp:positionV>
          <wp:extent cx="466725" cy="461010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1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7F4BA289" wp14:editId="13A7705C">
          <wp:simplePos x="0" y="0"/>
          <wp:positionH relativeFrom="column">
            <wp:posOffset>3767455</wp:posOffset>
          </wp:positionH>
          <wp:positionV relativeFrom="paragraph">
            <wp:posOffset>-203200</wp:posOffset>
          </wp:positionV>
          <wp:extent cx="583565" cy="561340"/>
          <wp:effectExtent l="0" t="0" r="698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61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8E4660" wp14:editId="022E9943">
          <wp:simplePos x="0" y="0"/>
          <wp:positionH relativeFrom="column">
            <wp:posOffset>5348605</wp:posOffset>
          </wp:positionH>
          <wp:positionV relativeFrom="paragraph">
            <wp:posOffset>-203200</wp:posOffset>
          </wp:positionV>
          <wp:extent cx="819150" cy="513715"/>
          <wp:effectExtent l="0" t="0" r="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BA3E49" wp14:editId="13F4510A">
          <wp:simplePos x="0" y="0"/>
          <wp:positionH relativeFrom="column">
            <wp:posOffset>33655</wp:posOffset>
          </wp:positionH>
          <wp:positionV relativeFrom="paragraph">
            <wp:posOffset>-123190</wp:posOffset>
          </wp:positionV>
          <wp:extent cx="676275" cy="438150"/>
          <wp:effectExtent l="0" t="0" r="9525" b="0"/>
          <wp:wrapNone/>
          <wp:docPr id="16" name="Obraz 16" descr="Znalezione obrazy dla zapytania logo U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UE PROW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</w:t>
    </w:r>
  </w:p>
  <w:p w:rsidR="00982452" w:rsidRDefault="00982452" w:rsidP="00982452">
    <w:pPr>
      <w:pStyle w:val="Stopka"/>
    </w:pPr>
  </w:p>
  <w:p w:rsidR="00B261B2" w:rsidRDefault="00B261B2" w:rsidP="00B261B2">
    <w:pPr>
      <w:pStyle w:val="Stopka"/>
      <w:pBdr>
        <w:bottom w:val="single" w:sz="6" w:space="1" w:color="auto"/>
      </w:pBdr>
      <w:ind w:firstLine="1276"/>
    </w:pPr>
  </w:p>
  <w:p w:rsidR="00B261B2" w:rsidRPr="00C15653" w:rsidRDefault="00B261B2" w:rsidP="00B261B2">
    <w:pPr>
      <w:pStyle w:val="Stopk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Stowarzyszenie „Suwalsko-Sejneńska” </w:t>
    </w:r>
    <w:r w:rsidRPr="00C15653">
      <w:rPr>
        <w:b/>
        <w:sz w:val="24"/>
        <w:szCs w:val="24"/>
      </w:rPr>
      <w:t xml:space="preserve">Lokalna Grupa Działania </w:t>
    </w:r>
  </w:p>
  <w:p w:rsidR="00B261B2" w:rsidRPr="00C32C12" w:rsidRDefault="00982452" w:rsidP="00982452">
    <w:pPr>
      <w:jc w:val="center"/>
      <w:rPr>
        <w:rFonts w:cstheme="minorHAnsi"/>
        <w:b/>
        <w:lang w:eastAsia="pl-PL"/>
      </w:rPr>
    </w:pPr>
    <w:r>
      <w:rPr>
        <w:sz w:val="24"/>
        <w:szCs w:val="24"/>
      </w:rPr>
      <w:t>ul</w:t>
    </w:r>
    <w:r w:rsidR="00B261B2" w:rsidRPr="000E1D3C">
      <w:rPr>
        <w:rFonts w:cstheme="minorHAnsi"/>
        <w:lang w:eastAsia="pl-PL"/>
      </w:rPr>
      <w:t>. Kościuszki 71</w:t>
    </w:r>
    <w:r w:rsidR="00B261B2">
      <w:rPr>
        <w:rFonts w:cstheme="minorHAnsi"/>
        <w:lang w:eastAsia="pl-PL"/>
      </w:rPr>
      <w:t xml:space="preserve">, </w:t>
    </w:r>
    <w:r w:rsidR="00B261B2" w:rsidRPr="000E1D3C">
      <w:rPr>
        <w:rFonts w:cstheme="minorHAnsi"/>
        <w:lang w:eastAsia="pl-PL"/>
      </w:rPr>
      <w:t>16-400 Suwałki</w:t>
    </w:r>
    <w:r w:rsidR="00B261B2" w:rsidRPr="00C15653">
      <w:rPr>
        <w:sz w:val="24"/>
        <w:szCs w:val="24"/>
      </w:rPr>
      <w:t xml:space="preserve">, </w:t>
    </w:r>
    <w:proofErr w:type="spellStart"/>
    <w:r w:rsidR="00B261B2">
      <w:rPr>
        <w:sz w:val="24"/>
        <w:szCs w:val="24"/>
      </w:rPr>
      <w:t>tel</w:t>
    </w:r>
    <w:proofErr w:type="spellEnd"/>
    <w:r w:rsidR="00B261B2">
      <w:rPr>
        <w:sz w:val="24"/>
        <w:szCs w:val="24"/>
      </w:rPr>
      <w:t>:</w:t>
    </w:r>
    <w:r w:rsidR="00B261B2" w:rsidRPr="00C15653">
      <w:rPr>
        <w:sz w:val="24"/>
        <w:szCs w:val="24"/>
      </w:rPr>
      <w:t xml:space="preserve"> </w:t>
    </w:r>
    <w:r w:rsidR="00B261B2" w:rsidRPr="000E1D3C">
      <w:rPr>
        <w:rFonts w:cstheme="minorHAnsi"/>
        <w:lang w:eastAsia="pl-PL"/>
      </w:rPr>
      <w:t xml:space="preserve"> (87) 565 53 64</w:t>
    </w:r>
    <w:r w:rsidR="00B261B2" w:rsidRPr="00C15653">
      <w:rPr>
        <w:sz w:val="24"/>
        <w:szCs w:val="24"/>
      </w:rPr>
      <w:t xml:space="preserve">, </w:t>
    </w:r>
    <w:r w:rsidR="00B261B2">
      <w:rPr>
        <w:sz w:val="24"/>
        <w:szCs w:val="24"/>
      </w:rPr>
      <w:t>www.su-se.pl</w:t>
    </w:r>
  </w:p>
  <w:p w:rsidR="00CC4AD6" w:rsidRPr="00B261B2" w:rsidRDefault="00CC4AD6" w:rsidP="00B26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12" w:rsidRDefault="00F15B12" w:rsidP="00CC4AD6">
      <w:pPr>
        <w:spacing w:after="0" w:line="240" w:lineRule="auto"/>
      </w:pPr>
      <w:r>
        <w:separator/>
      </w:r>
    </w:p>
  </w:footnote>
  <w:footnote w:type="continuationSeparator" w:id="0">
    <w:p w:rsidR="00F15B12" w:rsidRDefault="00F15B1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B2" w:rsidRDefault="00B261B2" w:rsidP="00B261B2">
    <w:pPr>
      <w:pStyle w:val="Nagwek"/>
    </w:pPr>
    <w:r>
      <w:t xml:space="preserve">  </w:t>
    </w:r>
  </w:p>
  <w:p w:rsidR="00B261B2" w:rsidRPr="005642C9" w:rsidRDefault="00B261B2" w:rsidP="00B261B2">
    <w:pPr>
      <w:pStyle w:val="Nagwek"/>
      <w:jc w:val="both"/>
      <w:rPr>
        <w:sz w:val="10"/>
        <w:szCs w:val="10"/>
      </w:rPr>
    </w:pPr>
  </w:p>
  <w:p w:rsidR="005642C9" w:rsidRPr="00B261B2" w:rsidRDefault="005642C9" w:rsidP="00B26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24889"/>
    <w:rsid w:val="00056B02"/>
    <w:rsid w:val="00063763"/>
    <w:rsid w:val="000A068C"/>
    <w:rsid w:val="000A1C7E"/>
    <w:rsid w:val="002407AA"/>
    <w:rsid w:val="00255227"/>
    <w:rsid w:val="00265643"/>
    <w:rsid w:val="00313391"/>
    <w:rsid w:val="003B757C"/>
    <w:rsid w:val="003C0B5C"/>
    <w:rsid w:val="003D2D3C"/>
    <w:rsid w:val="003E7341"/>
    <w:rsid w:val="00421A41"/>
    <w:rsid w:val="00450189"/>
    <w:rsid w:val="00497F8B"/>
    <w:rsid w:val="00537A92"/>
    <w:rsid w:val="00552D77"/>
    <w:rsid w:val="005642C9"/>
    <w:rsid w:val="00574110"/>
    <w:rsid w:val="0059798F"/>
    <w:rsid w:val="005D6A96"/>
    <w:rsid w:val="006B49B6"/>
    <w:rsid w:val="006E776C"/>
    <w:rsid w:val="00700D92"/>
    <w:rsid w:val="00797E89"/>
    <w:rsid w:val="008E7A32"/>
    <w:rsid w:val="009358FF"/>
    <w:rsid w:val="00953F7D"/>
    <w:rsid w:val="00981BAB"/>
    <w:rsid w:val="00981F3C"/>
    <w:rsid w:val="00982452"/>
    <w:rsid w:val="009C04E2"/>
    <w:rsid w:val="00AA13D3"/>
    <w:rsid w:val="00AB57DA"/>
    <w:rsid w:val="00AC1319"/>
    <w:rsid w:val="00AD56C8"/>
    <w:rsid w:val="00B261B2"/>
    <w:rsid w:val="00B33C0F"/>
    <w:rsid w:val="00BB2027"/>
    <w:rsid w:val="00BD55B5"/>
    <w:rsid w:val="00C15653"/>
    <w:rsid w:val="00C62355"/>
    <w:rsid w:val="00C76ADB"/>
    <w:rsid w:val="00CC4AD6"/>
    <w:rsid w:val="00CF5935"/>
    <w:rsid w:val="00D03FF3"/>
    <w:rsid w:val="00D2398D"/>
    <w:rsid w:val="00DA17C4"/>
    <w:rsid w:val="00DD69BF"/>
    <w:rsid w:val="00E21C82"/>
    <w:rsid w:val="00F15B12"/>
    <w:rsid w:val="00F308A3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79F1B-8634-4D2A-9299-B80447B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old.bliskokrakowa.pl/download/logo_ue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</cp:lastModifiedBy>
  <cp:revision>5</cp:revision>
  <cp:lastPrinted>2016-05-19T12:11:00Z</cp:lastPrinted>
  <dcterms:created xsi:type="dcterms:W3CDTF">2018-01-15T10:08:00Z</dcterms:created>
  <dcterms:modified xsi:type="dcterms:W3CDTF">2019-03-01T18:46:00Z</dcterms:modified>
</cp:coreProperties>
</file>