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644E1" w14:textId="77777777" w:rsidR="00AF5065" w:rsidRDefault="00AF5065" w:rsidP="00AF5065">
      <w:pPr>
        <w:spacing w:after="0" w:line="240" w:lineRule="auto"/>
        <w:jc w:val="center"/>
        <w:rPr>
          <w:rFonts w:ascii="Times New Roman" w:eastAsia="Calibri" w:hAnsi="Times New Roman"/>
          <w:b/>
          <w:color w:val="000080"/>
        </w:rPr>
      </w:pPr>
    </w:p>
    <w:p w14:paraId="45A649DB" w14:textId="77777777" w:rsidR="00AF5065" w:rsidRPr="001E3C00" w:rsidRDefault="00AF5065" w:rsidP="00AF5065">
      <w:pPr>
        <w:spacing w:line="276" w:lineRule="auto"/>
        <w:jc w:val="both"/>
        <w:rPr>
          <w:rFonts w:cstheme="minorHAnsi"/>
        </w:rPr>
      </w:pPr>
      <w:r w:rsidRPr="001E3C00">
        <w:rPr>
          <w:rFonts w:cstheme="minorHAns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27B1AFA" wp14:editId="47C6A271">
                <wp:simplePos x="0" y="0"/>
                <wp:positionH relativeFrom="page">
                  <wp:posOffset>651510</wp:posOffset>
                </wp:positionH>
                <wp:positionV relativeFrom="page">
                  <wp:posOffset>617220</wp:posOffset>
                </wp:positionV>
                <wp:extent cx="6347460" cy="979170"/>
                <wp:effectExtent l="0" t="0" r="0" b="0"/>
                <wp:wrapNone/>
                <wp:docPr id="149" name="Grupa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60" cy="979170"/>
                          <a:chOff x="0" y="-1"/>
                          <a:chExt cx="7315200" cy="1216153"/>
                        </a:xfrm>
                      </wpg:grpSpPr>
                      <wps:wsp>
                        <wps:cNvPr id="150" name="Prostokąt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Prostokąt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 r="-7574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04B945" id="Grupa 149" o:spid="_x0000_s1026" style="position:absolute;margin-left:51.3pt;margin-top:48.6pt;width:499.8pt;height:77.1pt;z-index:251664384;mso-position-horizontal-relative:page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">
                <v:shape id="Prostokąt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 path="m,l7312660,r,1129665l3619500,733425,,1091565,,xe" fillcolor="#5b9bd5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Prostokąt 151" o:spid="_x0000_s1028" style="position:absolute;width:73152;height:1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 stroked="f" strokeweight="1pt">
                  <v:fill r:id="rId9" o:title="" recolor="t" rotate="t" type="frame"/>
                </v:rect>
                <w10:wrap anchorx="page" anchory="page"/>
              </v:group>
            </w:pict>
          </mc:Fallback>
        </mc:AlternateContent>
      </w:r>
    </w:p>
    <w:sdt>
      <w:sdtPr>
        <w:rPr>
          <w:rFonts w:cstheme="minorHAnsi"/>
        </w:rPr>
        <w:id w:val="-969195831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29497150" w14:textId="11C085DC" w:rsidR="00AF5065" w:rsidRDefault="00AF5065" w:rsidP="00AF5065">
          <w:pPr>
            <w:jc w:val="right"/>
            <w:rPr>
              <w:rFonts w:cstheme="minorHAnsi"/>
            </w:rPr>
          </w:pPr>
        </w:p>
        <w:p w14:paraId="21742484" w14:textId="02BC9D5C" w:rsidR="00701A4A" w:rsidRDefault="00844364" w:rsidP="00AF5065">
          <w:pPr>
            <w:jc w:val="both"/>
            <w:rPr>
              <w:rFonts w:cstheme="minorHAnsi"/>
            </w:rPr>
          </w:pPr>
          <w:r w:rsidRPr="000342B2">
            <w:rPr>
              <w:rFonts w:cstheme="minorHAnsi"/>
              <w:b/>
              <w:noProof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5BB1D202" wp14:editId="6780F92A">
                    <wp:simplePos x="0" y="0"/>
                    <wp:positionH relativeFrom="column">
                      <wp:posOffset>4115435</wp:posOffset>
                    </wp:positionH>
                    <wp:positionV relativeFrom="paragraph">
                      <wp:posOffset>121920</wp:posOffset>
                    </wp:positionV>
                    <wp:extent cx="2410460" cy="1136015"/>
                    <wp:effectExtent l="0" t="0" r="8890" b="6985"/>
                    <wp:wrapSquare wrapText="bothSides"/>
                    <wp:docPr id="7" name="Pole tekstow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10460" cy="11360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09EBFA" w14:textId="25EBADB4" w:rsidR="000E3DBF" w:rsidRDefault="002D2586" w:rsidP="00592C19">
                                <w:pPr>
                                  <w:spacing w:after="0" w:line="240" w:lineRule="auto"/>
                                  <w:jc w:val="right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0342B2">
                                  <w:rPr>
                                    <w:sz w:val="20"/>
                                  </w:rPr>
                                  <w:t xml:space="preserve">Załącznik do uchwały </w:t>
                                </w:r>
                                <w:r w:rsidRPr="000342B2">
                                  <w:rPr>
                                    <w:sz w:val="20"/>
                                  </w:rPr>
                                  <w:br/>
                                  <w:t xml:space="preserve">nr  </w:t>
                                </w:r>
                                <w:r w:rsidR="000E3DBF">
                                  <w:rPr>
                                    <w:sz w:val="20"/>
                                  </w:rPr>
                                  <w:t xml:space="preserve">.. </w:t>
                                </w:r>
                                <w:r w:rsidR="00A444B9">
                                  <w:rPr>
                                    <w:sz w:val="20"/>
                                  </w:rPr>
                                  <w:t>/202</w:t>
                                </w:r>
                                <w:r w:rsidR="000E3DBF">
                                  <w:rPr>
                                    <w:sz w:val="20"/>
                                  </w:rPr>
                                  <w:t>5</w:t>
                                </w:r>
                                <w:r w:rsidR="00A444B9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92C19">
                                  <w:rPr>
                                    <w:sz w:val="20"/>
                                  </w:rPr>
                                  <w:t>Walnego Zebrania Członków</w:t>
                                </w:r>
                                <w:r w:rsidR="00592C19" w:rsidRPr="009075AD">
                                  <w:rPr>
                                    <w:rFonts w:asciiTheme="minorHAnsi" w:hAnsiTheme="minorHAnsi" w:cstheme="minorHAnsi"/>
                                  </w:rPr>
                                  <w:t xml:space="preserve"> </w:t>
                                </w:r>
                                <w:r w:rsidR="000E3DBF" w:rsidRPr="009075AD">
                                  <w:rPr>
                                    <w:rFonts w:asciiTheme="minorHAnsi" w:hAnsiTheme="minorHAnsi" w:cstheme="minorHAnsi"/>
                                  </w:rPr>
                                  <w:t>„Suwalsko-Sejneńsk</w:t>
                                </w:r>
                                <w:r w:rsidR="000E3DBF">
                                  <w:rPr>
                                    <w:rFonts w:cstheme="minorHAnsi"/>
                                  </w:rPr>
                                  <w:t>iej</w:t>
                                </w:r>
                                <w:r w:rsidR="000E3DBF" w:rsidRPr="009075AD">
                                  <w:rPr>
                                    <w:rFonts w:asciiTheme="minorHAnsi" w:hAnsiTheme="minorHAnsi" w:cstheme="minorHAnsi"/>
                                  </w:rPr>
                                  <w:t xml:space="preserve">” </w:t>
                                </w:r>
                              </w:p>
                              <w:p w14:paraId="2E355D98" w14:textId="7F0F9667" w:rsidR="002D2586" w:rsidRPr="000342B2" w:rsidRDefault="000E3DBF" w:rsidP="000E3DBF">
                                <w:pPr>
                                  <w:spacing w:after="0" w:line="240" w:lineRule="auto"/>
                                  <w:jc w:val="right"/>
                                  <w:rPr>
                                    <w:sz w:val="20"/>
                                  </w:rPr>
                                </w:pPr>
                                <w:r w:rsidRPr="009075AD">
                                  <w:rPr>
                                    <w:rFonts w:asciiTheme="minorHAnsi" w:hAnsiTheme="minorHAnsi" w:cstheme="minorHAnsi"/>
                                  </w:rPr>
                                  <w:t>Lokal</w:t>
                                </w:r>
                                <w:r>
                                  <w:rPr>
                                    <w:rFonts w:cstheme="minorHAnsi"/>
                                  </w:rPr>
                                  <w:t>nej</w:t>
                                </w:r>
                                <w:r w:rsidRPr="009075AD">
                                  <w:rPr>
                                    <w:rFonts w:asciiTheme="minorHAnsi" w:hAnsiTheme="minorHAnsi" w:cstheme="minorHAnsi"/>
                                  </w:rPr>
                                  <w:t xml:space="preserve"> Grup</w:t>
                                </w:r>
                                <w:r>
                                  <w:rPr>
                                    <w:rFonts w:cstheme="minorHAnsi"/>
                                  </w:rPr>
                                  <w:t>y</w:t>
                                </w:r>
                                <w:r w:rsidRPr="009075AD">
                                  <w:rPr>
                                    <w:rFonts w:asciiTheme="minorHAnsi" w:hAnsiTheme="minorHAnsi" w:cstheme="minorHAnsi"/>
                                  </w:rPr>
                                  <w:t xml:space="preserve"> Działania</w:t>
                                </w:r>
                                <w:r w:rsidRPr="000342B2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  <w:p w14:paraId="50545BD2" w14:textId="4601F8C5" w:rsidR="002D2586" w:rsidRPr="000342B2" w:rsidRDefault="002D2586" w:rsidP="000E3DBF">
                                <w:pPr>
                                  <w:spacing w:after="0" w:line="240" w:lineRule="auto"/>
                                  <w:jc w:val="right"/>
                                  <w:rPr>
                                    <w:sz w:val="20"/>
                                  </w:rPr>
                                </w:pPr>
                                <w:r w:rsidRPr="000342B2">
                                  <w:rPr>
                                    <w:sz w:val="20"/>
                                  </w:rPr>
                                  <w:t>z dnia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E3DBF">
                                  <w:rPr>
                                    <w:sz w:val="20"/>
                                  </w:rPr>
                                  <w:t>..</w:t>
                                </w:r>
                                <w:r w:rsidR="00A444B9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0E3DBF">
                                  <w:rPr>
                                    <w:sz w:val="20"/>
                                  </w:rPr>
                                  <w:t xml:space="preserve">lutego </w:t>
                                </w:r>
                                <w:r w:rsidR="00A444B9">
                                  <w:rPr>
                                    <w:sz w:val="20"/>
                                  </w:rPr>
                                  <w:t>202</w:t>
                                </w:r>
                                <w:r w:rsidR="000E3DBF">
                                  <w:rPr>
                                    <w:sz w:val="20"/>
                                  </w:rPr>
                                  <w:t>5</w:t>
                                </w:r>
                                <w:r w:rsidR="00A444B9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Pr="000342B2">
                                  <w:rPr>
                                    <w:sz w:val="20"/>
                                  </w:rPr>
                                  <w:t>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B1D202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6" type="#_x0000_t202" style="position:absolute;left:0;text-align:left;margin-left:324.05pt;margin-top:9.6pt;width:189.8pt;height:89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" stroked="f">
                    <v:textbox>
                      <w:txbxContent>
                        <w:p w14:paraId="1409EBFA" w14:textId="25EBADB4" w:rsidR="000E3DBF" w:rsidRDefault="002D2586" w:rsidP="00592C19">
                          <w:pPr>
                            <w:spacing w:after="0" w:line="240" w:lineRule="auto"/>
                            <w:jc w:val="right"/>
                            <w:rPr>
                              <w:rFonts w:asciiTheme="minorHAnsi" w:hAnsiTheme="minorHAnsi" w:cstheme="minorHAnsi"/>
                            </w:rPr>
                          </w:pPr>
                          <w:r w:rsidRPr="000342B2">
                            <w:rPr>
                              <w:sz w:val="20"/>
                            </w:rPr>
                            <w:t xml:space="preserve">Załącznik do uchwały </w:t>
                          </w:r>
                          <w:r w:rsidRPr="000342B2">
                            <w:rPr>
                              <w:sz w:val="20"/>
                            </w:rPr>
                            <w:br/>
                            <w:t xml:space="preserve">nr  </w:t>
                          </w:r>
                          <w:r w:rsidR="000E3DBF">
                            <w:rPr>
                              <w:sz w:val="20"/>
                            </w:rPr>
                            <w:t xml:space="preserve">.. </w:t>
                          </w:r>
                          <w:r w:rsidR="00A444B9">
                            <w:rPr>
                              <w:sz w:val="20"/>
                            </w:rPr>
                            <w:t>/202</w:t>
                          </w:r>
                          <w:r w:rsidR="000E3DBF">
                            <w:rPr>
                              <w:sz w:val="20"/>
                            </w:rPr>
                            <w:t>5</w:t>
                          </w:r>
                          <w:r w:rsidR="00A444B9">
                            <w:rPr>
                              <w:sz w:val="20"/>
                            </w:rPr>
                            <w:t xml:space="preserve"> </w:t>
                          </w:r>
                          <w:r w:rsidR="00592C19">
                            <w:rPr>
                              <w:sz w:val="20"/>
                            </w:rPr>
                            <w:t>Walnego Zebrania Członków</w:t>
                          </w:r>
                          <w:r w:rsidR="00592C19" w:rsidRPr="009075AD">
                            <w:rPr>
                              <w:rFonts w:asciiTheme="minorHAnsi" w:hAnsiTheme="minorHAnsi" w:cstheme="minorHAnsi"/>
                            </w:rPr>
                            <w:t xml:space="preserve"> </w:t>
                          </w:r>
                          <w:r w:rsidR="000E3DBF" w:rsidRPr="009075AD">
                            <w:rPr>
                              <w:rFonts w:asciiTheme="minorHAnsi" w:hAnsiTheme="minorHAnsi" w:cstheme="minorHAnsi"/>
                            </w:rPr>
                            <w:t>„Suwalsko-Sejneńsk</w:t>
                          </w:r>
                          <w:r w:rsidR="000E3DBF">
                            <w:rPr>
                              <w:rFonts w:cstheme="minorHAnsi"/>
                            </w:rPr>
                            <w:t>iej</w:t>
                          </w:r>
                          <w:r w:rsidR="000E3DBF" w:rsidRPr="009075AD">
                            <w:rPr>
                              <w:rFonts w:asciiTheme="minorHAnsi" w:hAnsiTheme="minorHAnsi" w:cstheme="minorHAnsi"/>
                            </w:rPr>
                            <w:t xml:space="preserve">” </w:t>
                          </w:r>
                        </w:p>
                        <w:p w14:paraId="2E355D98" w14:textId="7F0F9667" w:rsidR="002D2586" w:rsidRPr="000342B2" w:rsidRDefault="000E3DBF" w:rsidP="000E3DBF">
                          <w:pPr>
                            <w:spacing w:after="0" w:line="240" w:lineRule="auto"/>
                            <w:jc w:val="right"/>
                            <w:rPr>
                              <w:sz w:val="20"/>
                            </w:rPr>
                          </w:pPr>
                          <w:r w:rsidRPr="009075AD">
                            <w:rPr>
                              <w:rFonts w:asciiTheme="minorHAnsi" w:hAnsiTheme="minorHAnsi" w:cstheme="minorHAnsi"/>
                            </w:rPr>
                            <w:t>Lokal</w:t>
                          </w:r>
                          <w:r>
                            <w:rPr>
                              <w:rFonts w:cstheme="minorHAnsi"/>
                            </w:rPr>
                            <w:t>nej</w:t>
                          </w:r>
                          <w:r w:rsidRPr="009075AD">
                            <w:rPr>
                              <w:rFonts w:asciiTheme="minorHAnsi" w:hAnsiTheme="minorHAnsi" w:cstheme="minorHAnsi"/>
                            </w:rPr>
                            <w:t xml:space="preserve"> Grup</w:t>
                          </w:r>
                          <w:r>
                            <w:rPr>
                              <w:rFonts w:cstheme="minorHAnsi"/>
                            </w:rPr>
                            <w:t>y</w:t>
                          </w:r>
                          <w:r w:rsidRPr="009075AD">
                            <w:rPr>
                              <w:rFonts w:asciiTheme="minorHAnsi" w:hAnsiTheme="minorHAnsi" w:cstheme="minorHAnsi"/>
                            </w:rPr>
                            <w:t xml:space="preserve"> Działania</w:t>
                          </w:r>
                          <w:r w:rsidRPr="000342B2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50545BD2" w14:textId="4601F8C5" w:rsidR="002D2586" w:rsidRPr="000342B2" w:rsidRDefault="002D2586" w:rsidP="000E3DBF">
                          <w:pPr>
                            <w:spacing w:after="0" w:line="240" w:lineRule="auto"/>
                            <w:jc w:val="right"/>
                            <w:rPr>
                              <w:sz w:val="20"/>
                            </w:rPr>
                          </w:pPr>
                          <w:r w:rsidRPr="000342B2">
                            <w:rPr>
                              <w:sz w:val="20"/>
                            </w:rPr>
                            <w:t>z dnia</w:t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 w:rsidR="000E3DBF">
                            <w:rPr>
                              <w:sz w:val="20"/>
                            </w:rPr>
                            <w:t>..</w:t>
                          </w:r>
                          <w:r w:rsidR="00A444B9">
                            <w:rPr>
                              <w:sz w:val="20"/>
                            </w:rPr>
                            <w:t xml:space="preserve"> </w:t>
                          </w:r>
                          <w:r w:rsidR="000E3DBF">
                            <w:rPr>
                              <w:sz w:val="20"/>
                            </w:rPr>
                            <w:t xml:space="preserve">lutego </w:t>
                          </w:r>
                          <w:r w:rsidR="00A444B9">
                            <w:rPr>
                              <w:sz w:val="20"/>
                            </w:rPr>
                            <w:t>202</w:t>
                          </w:r>
                          <w:r w:rsidR="000E3DBF">
                            <w:rPr>
                              <w:sz w:val="20"/>
                            </w:rPr>
                            <w:t>5</w:t>
                          </w:r>
                          <w:r w:rsidR="00A444B9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 w:rsidRPr="000342B2">
                            <w:rPr>
                              <w:sz w:val="20"/>
                            </w:rPr>
                            <w:t>r.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7FA9ACB9" w14:textId="74693253" w:rsidR="00701A4A" w:rsidRDefault="00701A4A" w:rsidP="00AF5065">
          <w:pPr>
            <w:jc w:val="both"/>
            <w:rPr>
              <w:rFonts w:cstheme="minorHAnsi"/>
            </w:rPr>
          </w:pPr>
        </w:p>
        <w:p w14:paraId="2B542E11" w14:textId="4FA11B19" w:rsidR="00701A4A" w:rsidRDefault="00701A4A" w:rsidP="00AF5065">
          <w:pPr>
            <w:jc w:val="both"/>
            <w:rPr>
              <w:rFonts w:cstheme="minorHAnsi"/>
            </w:rPr>
          </w:pPr>
        </w:p>
        <w:p w14:paraId="2BEB71D7" w14:textId="5F67855D" w:rsidR="00AF5065" w:rsidRPr="001E3C00" w:rsidRDefault="00000000" w:rsidP="00AF5065">
          <w:pPr>
            <w:jc w:val="both"/>
            <w:rPr>
              <w:rFonts w:cstheme="minorHAnsi"/>
            </w:rPr>
          </w:pPr>
        </w:p>
      </w:sdtContent>
    </w:sdt>
    <w:p w14:paraId="283D4DBF" w14:textId="77777777" w:rsidR="00AF5065" w:rsidRPr="00C83553" w:rsidRDefault="00AF5065" w:rsidP="00AF5065">
      <w:pPr>
        <w:spacing w:after="0" w:line="240" w:lineRule="auto"/>
        <w:jc w:val="center"/>
        <w:rPr>
          <w:rFonts w:ascii="Times New Roman" w:eastAsia="Calibri" w:hAnsi="Times New Roman"/>
          <w:b/>
          <w:color w:val="000080"/>
        </w:rPr>
      </w:pPr>
    </w:p>
    <w:p w14:paraId="745119D6" w14:textId="77777777" w:rsidR="00AF5065" w:rsidRPr="00C83553" w:rsidRDefault="00AF5065" w:rsidP="00AF5065">
      <w:pPr>
        <w:spacing w:after="0" w:line="240" w:lineRule="auto"/>
        <w:jc w:val="center"/>
        <w:rPr>
          <w:rFonts w:ascii="Times New Roman" w:eastAsia="Calibri" w:hAnsi="Times New Roman"/>
          <w:b/>
          <w:color w:val="000080"/>
        </w:rPr>
      </w:pPr>
    </w:p>
    <w:p w14:paraId="66592538" w14:textId="77777777" w:rsidR="00AF5065" w:rsidRPr="00C83553" w:rsidRDefault="00AF5065" w:rsidP="00AF5065">
      <w:pPr>
        <w:spacing w:after="0" w:line="240" w:lineRule="auto"/>
        <w:jc w:val="center"/>
        <w:rPr>
          <w:rFonts w:ascii="Times New Roman" w:eastAsia="Calibri" w:hAnsi="Times New Roman"/>
          <w:b/>
          <w:color w:val="000080"/>
          <w:u w:val="single"/>
        </w:rPr>
      </w:pPr>
    </w:p>
    <w:p w14:paraId="63CF4765" w14:textId="77777777" w:rsidR="00AF5065" w:rsidRDefault="00AF5065" w:rsidP="00AF5065">
      <w:pPr>
        <w:jc w:val="center"/>
      </w:pPr>
    </w:p>
    <w:p w14:paraId="69F31A02" w14:textId="7D1D0799" w:rsidR="00636DB6" w:rsidRDefault="002D2586" w:rsidP="00636DB6">
      <w:pPr>
        <w:spacing w:after="0" w:line="240" w:lineRule="auto"/>
        <w:jc w:val="center"/>
        <w:rPr>
          <w:rFonts w:eastAsia="Calibri" w:cstheme="minorHAnsi"/>
          <w:b/>
          <w:bCs/>
          <w:iCs/>
          <w:color w:val="0F6FC6"/>
          <w:sz w:val="48"/>
          <w:szCs w:val="48"/>
        </w:rPr>
      </w:pPr>
      <w:r>
        <w:rPr>
          <w:rFonts w:eastAsia="Calibri" w:cstheme="minorHAnsi"/>
          <w:b/>
          <w:bCs/>
          <w:iCs/>
          <w:color w:val="0F6FC6"/>
          <w:sz w:val="48"/>
          <w:szCs w:val="48"/>
        </w:rPr>
        <w:t xml:space="preserve">PROCEDURA USTALANIA </w:t>
      </w:r>
      <w:r w:rsidR="001C5E07">
        <w:rPr>
          <w:rFonts w:eastAsia="Calibri" w:cstheme="minorHAnsi"/>
          <w:b/>
          <w:bCs/>
          <w:iCs/>
          <w:color w:val="0F6FC6"/>
          <w:sz w:val="48"/>
          <w:szCs w:val="48"/>
        </w:rPr>
        <w:t xml:space="preserve">NIEBUDZĄCYCH WĄTPLIWOŚCI INTERPRETACYJNYCH </w:t>
      </w:r>
      <w:r>
        <w:rPr>
          <w:rFonts w:eastAsia="Calibri" w:cstheme="minorHAnsi"/>
          <w:b/>
          <w:bCs/>
          <w:iCs/>
          <w:color w:val="0F6FC6"/>
          <w:sz w:val="48"/>
          <w:szCs w:val="48"/>
        </w:rPr>
        <w:t>KRYTERIÓW WYBORU OPERACJI</w:t>
      </w:r>
    </w:p>
    <w:p w14:paraId="4A521904" w14:textId="77777777" w:rsidR="00AF5065" w:rsidRDefault="00AF5065" w:rsidP="00AF5065">
      <w:pPr>
        <w:jc w:val="center"/>
      </w:pPr>
    </w:p>
    <w:p w14:paraId="4A968FEF" w14:textId="77777777" w:rsidR="00AF5065" w:rsidRDefault="00AF5065" w:rsidP="00AF5065">
      <w:pPr>
        <w:jc w:val="center"/>
      </w:pPr>
    </w:p>
    <w:p w14:paraId="0D1CA9BB" w14:textId="77777777" w:rsidR="00AF5065" w:rsidRDefault="00AF5065" w:rsidP="00AF5065">
      <w:pPr>
        <w:jc w:val="center"/>
      </w:pPr>
    </w:p>
    <w:p w14:paraId="1FA81F9C" w14:textId="77777777" w:rsidR="00AF5065" w:rsidRDefault="00AF5065" w:rsidP="00AF5065">
      <w:pPr>
        <w:jc w:val="center"/>
      </w:pPr>
    </w:p>
    <w:p w14:paraId="10C39BCF" w14:textId="1D92D464" w:rsidR="00867F8E" w:rsidRDefault="00867F8E" w:rsidP="00867F8E"/>
    <w:p w14:paraId="3B3D014F" w14:textId="59E10FC5" w:rsidR="00867F8E" w:rsidRDefault="00867F8E" w:rsidP="00867F8E"/>
    <w:p w14:paraId="2E67F483" w14:textId="5BA27CFE" w:rsidR="00867F8E" w:rsidRDefault="00867F8E" w:rsidP="00867F8E"/>
    <w:p w14:paraId="2D29BB88" w14:textId="77777777" w:rsidR="00636DB6" w:rsidRDefault="00636DB6" w:rsidP="00867F8E"/>
    <w:p w14:paraId="350C2BBF" w14:textId="77777777" w:rsidR="00636DB6" w:rsidRDefault="00636DB6" w:rsidP="00867F8E"/>
    <w:p w14:paraId="2EF701F9" w14:textId="77777777" w:rsidR="00636DB6" w:rsidRDefault="00636DB6" w:rsidP="00867F8E"/>
    <w:p w14:paraId="02C8808A" w14:textId="77777777" w:rsidR="00636DB6" w:rsidRDefault="00636DB6" w:rsidP="00867F8E"/>
    <w:p w14:paraId="039DE8BF" w14:textId="2D7B19FC" w:rsidR="00867F8E" w:rsidRDefault="00867F8E" w:rsidP="00867F8E"/>
    <w:p w14:paraId="2E6FEB83" w14:textId="77777777" w:rsidR="00F55975" w:rsidRDefault="00F55975" w:rsidP="00867F8E"/>
    <w:p w14:paraId="16AABF28" w14:textId="77777777" w:rsidR="00F55975" w:rsidRDefault="00F55975" w:rsidP="00867F8E"/>
    <w:p w14:paraId="5BF6AB92" w14:textId="4302EFE1" w:rsidR="00867F8E" w:rsidRDefault="00867F8E" w:rsidP="00867F8E"/>
    <w:p w14:paraId="58413373" w14:textId="77777777" w:rsidR="00636DB6" w:rsidRDefault="00636DB6" w:rsidP="00636DB6">
      <w:pPr>
        <w:jc w:val="center"/>
        <w:rPr>
          <w:rFonts w:cstheme="minorHAnsi"/>
        </w:rPr>
      </w:pPr>
    </w:p>
    <w:p w14:paraId="4344AC0F" w14:textId="77777777" w:rsidR="00636DB6" w:rsidRDefault="00636DB6" w:rsidP="00867F8E">
      <w:pPr>
        <w:pStyle w:val="Akapitzlist"/>
        <w:tabs>
          <w:tab w:val="left" w:pos="3620"/>
          <w:tab w:val="center" w:pos="4716"/>
        </w:tabs>
        <w:spacing w:after="0" w:line="240" w:lineRule="auto"/>
        <w:ind w:left="1080"/>
        <w:jc w:val="both"/>
        <w:rPr>
          <w:rFonts w:eastAsia="Calibri" w:cstheme="minorHAnsi"/>
          <w:b/>
        </w:rPr>
      </w:pPr>
    </w:p>
    <w:p w14:paraId="1BB11CB8" w14:textId="2AB6A9A3" w:rsidR="00BA2F24" w:rsidRDefault="00636DB6" w:rsidP="00867F8E">
      <w:pPr>
        <w:pStyle w:val="Akapitzlist"/>
        <w:tabs>
          <w:tab w:val="left" w:pos="3620"/>
          <w:tab w:val="center" w:pos="4716"/>
        </w:tabs>
        <w:spacing w:after="0" w:line="240" w:lineRule="auto"/>
        <w:ind w:left="1080"/>
        <w:jc w:val="both"/>
        <w:rPr>
          <w:rFonts w:eastAsia="Calibri" w:cstheme="minorHAnsi"/>
          <w:b/>
        </w:rPr>
      </w:pPr>
      <w:r>
        <w:rPr>
          <w:rFonts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5296AE" wp14:editId="18A58756">
                <wp:simplePos x="0" y="0"/>
                <wp:positionH relativeFrom="column">
                  <wp:posOffset>46990</wp:posOffset>
                </wp:positionH>
                <wp:positionV relativeFrom="paragraph">
                  <wp:posOffset>86360</wp:posOffset>
                </wp:positionV>
                <wp:extent cx="6445597" cy="17780"/>
                <wp:effectExtent l="0" t="0" r="31750" b="2032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5597" cy="17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8289C" id="Łącznik prosty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pt,6.8pt" to="511.2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14:paraId="58F5ED25" w14:textId="0D92A18D" w:rsidR="00BA2F24" w:rsidRDefault="00636DB6" w:rsidP="00867F8E">
      <w:pPr>
        <w:pStyle w:val="Akapitzlist"/>
        <w:tabs>
          <w:tab w:val="left" w:pos="3620"/>
          <w:tab w:val="center" w:pos="4716"/>
        </w:tabs>
        <w:spacing w:after="0" w:line="240" w:lineRule="auto"/>
        <w:ind w:left="1080"/>
        <w:jc w:val="both"/>
        <w:rPr>
          <w:rFonts w:eastAsia="Calibri" w:cstheme="minorHAnsi"/>
          <w:b/>
        </w:rPr>
      </w:pPr>
      <w:r w:rsidRPr="0044476D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EEBE226" wp14:editId="59EF0FF9">
                <wp:simplePos x="0" y="0"/>
                <wp:positionH relativeFrom="margin">
                  <wp:posOffset>-84455</wp:posOffset>
                </wp:positionH>
                <wp:positionV relativeFrom="paragraph">
                  <wp:posOffset>50583</wp:posOffset>
                </wp:positionV>
                <wp:extent cx="6693535" cy="901065"/>
                <wp:effectExtent l="0" t="0" r="0" b="0"/>
                <wp:wrapNone/>
                <wp:docPr id="6" name="Grupa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761920-77BE-1936-4EC0-C396942558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3535" cy="901065"/>
                          <a:chOff x="152400" y="901065"/>
                          <a:chExt cx="6693937" cy="901460"/>
                        </a:xfrm>
                      </wpg:grpSpPr>
                      <pic:pic xmlns:pic="http://schemas.openxmlformats.org/drawingml/2006/picture">
                        <pic:nvPicPr>
                          <pic:cNvPr id="9" name="Picture 5">
                            <a:extLst>
                              <a:ext uri="{FF2B5EF4-FFF2-40B4-BE49-F238E27FC236}">
                                <a16:creationId xmlns:a16="http://schemas.microsoft.com/office/drawing/2014/main" id="{BF5CC4C6-1A01-4EEE-52B0-1CD7014E07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552"/>
                          <a:stretch/>
                        </pic:blipFill>
                        <pic:spPr>
                          <a:xfrm>
                            <a:off x="152400" y="901065"/>
                            <a:ext cx="5457856" cy="901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Obraz 10">
                            <a:extLst>
                              <a:ext uri="{FF2B5EF4-FFF2-40B4-BE49-F238E27FC236}">
                                <a16:creationId xmlns:a16="http://schemas.microsoft.com/office/drawing/2014/main" id="{ABBCE3AA-6849-627A-7E83-63CE6E3EC9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2076" y="973774"/>
                            <a:ext cx="1314261" cy="7065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B3C940" id="Grupa 15" o:spid="_x0000_s1026" style="position:absolute;margin-left:-6.65pt;margin-top:4pt;width:527.05pt;height:70.95pt;z-index:251671552;mso-position-horizontal-relative:margin;mso-width-relative:margin;mso-height-relative:margin" coordorigin="1524,9010" coordsize="66939,90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524;top:9010;width:54578;height:90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6IGbEAAAA2gAAAA8AAABkcnMvZG93bnJldi54bWxEj0FrwkAUhO+F/oflFXopurEU0dSNiKAW&#10;CgWN3p/Z1yQk+zburhr767uFgsdhZr5hZvPetOJCzteWFYyGCQjiwuqaSwX7fDWYgPABWWNrmRTc&#10;yMM8e3yYYartlbd02YVSRAj7FBVUIXSplL6oyKAf2o44et/WGQxRulJqh9cIN618TZKxNFhzXKiw&#10;o2VFRbM7GwUFbcaHn6+3vFnLFban23H9+eKUen7qF+8gAvXhHv5vf2gFU/i7Em+AzH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6IGbEAAAA2gAAAA8AAAAAAAAAAAAAAAAA&#10;nwIAAGRycy9kb3ducmV2LnhtbFBLBQYAAAAABAAEAPcAAACQAwAAAAA=&#10;">
                  <v:imagedata r:id="rId12" o:title="" cropright="12158f"/>
                  <v:path arrowok="t"/>
                </v:shape>
                <v:shape id="Obraz 10" o:spid="_x0000_s1028" type="#_x0000_t75" style="position:absolute;left:55320;top:9737;width:13143;height:70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yPILEAAAA2wAAAA8AAABkcnMvZG93bnJldi54bWxEj0FrwkAQhe+F/odlCr3VTRVKG11FCgHr&#10;oaLV+5Ads9HsbMiuJvbXdw5CbzO8N+99M1sMvlFX6mId2MDrKANFXAZbc2Vg/1O8vIOKCdliE5gM&#10;3CjCYv74MMPchp63dN2lSkkIxxwNuJTaXOtYOvIYR6ElFu0YOo9J1q7StsNewn2jx1n2pj3WLA0O&#10;W/p0VJ53F2+gXY+/1pvvUNDvabKcfBzcrS+2xjw/DcspqERD+jffr1dW8IVefpEB9Pw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VyPILEAAAA2wAAAA8AAAAAAAAAAAAAAAAA&#10;nwIAAGRycy9kb3ducmV2LnhtbFBLBQYAAAAABAAEAPcAAACQAwAAAAA=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</w:p>
    <w:p w14:paraId="2B411B3D" w14:textId="1730B30B" w:rsidR="00BA2F24" w:rsidRPr="003154E5" w:rsidRDefault="00BA2F24" w:rsidP="003154E5">
      <w:pPr>
        <w:spacing w:after="0" w:line="240" w:lineRule="auto"/>
        <w:ind w:left="284" w:right="-285" w:firstLine="142"/>
        <w:rPr>
          <w:rFonts w:eastAsia="Calibri" w:cstheme="minorHAnsi"/>
          <w:b/>
        </w:rPr>
      </w:pPr>
      <w:r w:rsidRPr="003154E5">
        <w:rPr>
          <w:rFonts w:eastAsia="Calibri" w:cstheme="minorHAnsi"/>
          <w:b/>
        </w:rPr>
        <w:lastRenderedPageBreak/>
        <w:t>Procedura ustalania niebudzących wątpliwości interpretacyjnych kryteriów wyboru operacji.</w:t>
      </w:r>
    </w:p>
    <w:p w14:paraId="7BBEB71E" w14:textId="77777777" w:rsidR="00BA2F24" w:rsidRPr="003B0A3D" w:rsidRDefault="00BA2F24" w:rsidP="00BA2F24">
      <w:pPr>
        <w:tabs>
          <w:tab w:val="left" w:pos="3620"/>
          <w:tab w:val="center" w:pos="4716"/>
        </w:tabs>
        <w:spacing w:after="0" w:line="240" w:lineRule="auto"/>
        <w:rPr>
          <w:rFonts w:eastAsia="Calibri" w:cstheme="minorHAnsi"/>
          <w:b/>
        </w:rPr>
      </w:pPr>
    </w:p>
    <w:p w14:paraId="5E83F06F" w14:textId="1818A991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jc w:val="both"/>
        <w:rPr>
          <w:rFonts w:eastAsia="Calibri" w:cstheme="minorHAnsi"/>
          <w:bCs/>
          <w:color w:val="FF0000"/>
        </w:rPr>
      </w:pPr>
      <w:r w:rsidRPr="003B0A3D">
        <w:rPr>
          <w:rFonts w:cstheme="minorHAnsi"/>
        </w:rPr>
        <w:t>Niniejsza procedura została opracowana w celu ustalania i zmiany lokalnych kryteriów wyboru operacji w ramach Lokalnej St</w:t>
      </w:r>
      <w:r>
        <w:rPr>
          <w:rFonts w:cstheme="minorHAnsi"/>
        </w:rPr>
        <w:t xml:space="preserve">rategii Rozwoju </w:t>
      </w:r>
      <w:r w:rsidR="000E3DBF" w:rsidRPr="009075AD">
        <w:rPr>
          <w:rFonts w:asciiTheme="minorHAnsi" w:hAnsiTheme="minorHAnsi" w:cstheme="minorHAnsi"/>
        </w:rPr>
        <w:t>„Suwalsko-Sejneńsk</w:t>
      </w:r>
      <w:r w:rsidR="000E3DBF">
        <w:rPr>
          <w:rFonts w:cstheme="minorHAnsi"/>
        </w:rPr>
        <w:t>iej</w:t>
      </w:r>
      <w:r w:rsidR="000E3DBF" w:rsidRPr="009075AD">
        <w:rPr>
          <w:rFonts w:asciiTheme="minorHAnsi" w:hAnsiTheme="minorHAnsi" w:cstheme="minorHAnsi"/>
        </w:rPr>
        <w:t xml:space="preserve">” </w:t>
      </w:r>
      <w:r>
        <w:rPr>
          <w:rFonts w:cstheme="minorHAnsi"/>
        </w:rPr>
        <w:t>Lokalnej Grupy D</w:t>
      </w:r>
      <w:r w:rsidRPr="003B0A3D">
        <w:rPr>
          <w:rFonts w:cstheme="minorHAnsi"/>
        </w:rPr>
        <w:t>ziałania na lata 2023-2027 w zakresie:</w:t>
      </w:r>
    </w:p>
    <w:p w14:paraId="06ABB9F4" w14:textId="77777777" w:rsidR="00BA2F24" w:rsidRPr="003B0A3D" w:rsidRDefault="00BA2F24" w:rsidP="00AA0154">
      <w:pPr>
        <w:pStyle w:val="Akapitzlist"/>
        <w:numPr>
          <w:ilvl w:val="1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jc w:val="both"/>
        <w:rPr>
          <w:rFonts w:eastAsia="Calibri" w:cstheme="minorHAnsi"/>
          <w:bCs/>
        </w:rPr>
      </w:pPr>
      <w:bookmarkStart w:id="0" w:name="_Hlk161403263"/>
      <w:r w:rsidRPr="003B0A3D">
        <w:rPr>
          <w:rFonts w:cstheme="minorHAnsi"/>
        </w:rPr>
        <w:t>Planu Strategicznego dla Wspólnej Polityki Rolnej na lata 2023-2027 - interwencja I.13.1 LEADER/Rozwój Lokalny Kierowany przez Społeczność (RLKS), komponent wdrażanie LSR</w:t>
      </w:r>
      <w:bookmarkEnd w:id="0"/>
      <w:r w:rsidRPr="003B0A3D">
        <w:rPr>
          <w:rFonts w:cstheme="minorHAnsi"/>
        </w:rPr>
        <w:t>;</w:t>
      </w:r>
    </w:p>
    <w:p w14:paraId="05098123" w14:textId="77777777" w:rsidR="00BA2F24" w:rsidRPr="003B0A3D" w:rsidRDefault="00BA2F24" w:rsidP="00AA0154">
      <w:pPr>
        <w:pStyle w:val="Akapitzlist"/>
        <w:numPr>
          <w:ilvl w:val="1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jc w:val="both"/>
        <w:rPr>
          <w:rFonts w:eastAsia="Calibri" w:cstheme="minorHAnsi"/>
          <w:bCs/>
        </w:rPr>
      </w:pPr>
      <w:bookmarkStart w:id="1" w:name="_Hlk161402835"/>
      <w:r w:rsidRPr="003B0A3D">
        <w:rPr>
          <w:rFonts w:eastAsia="Calibri" w:cstheme="minorHAnsi"/>
          <w:bCs/>
        </w:rPr>
        <w:t xml:space="preserve">Fundusze Europejskie dla Podlaskiego 2021-2027 </w:t>
      </w:r>
      <w:bookmarkEnd w:id="1"/>
      <w:r w:rsidRPr="003B0A3D">
        <w:rPr>
          <w:rFonts w:eastAsia="Calibri" w:cstheme="minorHAnsi"/>
          <w:bCs/>
        </w:rPr>
        <w:t xml:space="preserve">(Europejski Fundusz Rozwoju Regionalnego, Europejski Fundusz Społeczny Plus). </w:t>
      </w:r>
    </w:p>
    <w:p w14:paraId="58ABD7BB" w14:textId="75D848DE" w:rsidR="00BA2F24" w:rsidRPr="00AA0154" w:rsidRDefault="00BA2F24" w:rsidP="00AA0154">
      <w:pPr>
        <w:pStyle w:val="Akapitzlist"/>
        <w:numPr>
          <w:ilvl w:val="0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jc w:val="both"/>
        <w:rPr>
          <w:rFonts w:eastAsia="Calibri" w:cstheme="minorHAnsi"/>
          <w:bCs/>
        </w:rPr>
      </w:pPr>
      <w:r w:rsidRPr="003B0A3D">
        <w:rPr>
          <w:rFonts w:cstheme="minorHAnsi"/>
        </w:rPr>
        <w:t>Przy sposobie ustanawiania i zmiany kryteriów wyboru zachowuje się zgodność z wymogami określonymi dla programów, w ramach których planowane jest finansowanie LSR oraz uwzględnia się powiązanie kryteriów wyboru z diagnozą obszaru, celami i wskaźnikami</w:t>
      </w:r>
      <w:r>
        <w:rPr>
          <w:rFonts w:cstheme="minorHAnsi"/>
        </w:rPr>
        <w:t>,</w:t>
      </w:r>
      <w:r w:rsidRPr="003B0A3D">
        <w:rPr>
          <w:rFonts w:cstheme="minorHAnsi"/>
        </w:rPr>
        <w:t xml:space="preserve"> a także z wnioskami </w:t>
      </w:r>
      <w:r w:rsidR="00717848">
        <w:rPr>
          <w:rFonts w:cstheme="minorHAnsi"/>
        </w:rPr>
        <w:br/>
      </w:r>
      <w:r w:rsidRPr="003B0A3D">
        <w:rPr>
          <w:rFonts w:cstheme="minorHAnsi"/>
        </w:rPr>
        <w:t xml:space="preserve">z konsultacji społecznych.  </w:t>
      </w:r>
    </w:p>
    <w:p w14:paraId="262F4443" w14:textId="77777777" w:rsidR="00AA0154" w:rsidRPr="00AA0154" w:rsidRDefault="00717848" w:rsidP="00AA0154">
      <w:pPr>
        <w:pStyle w:val="Akapitzlist"/>
        <w:numPr>
          <w:ilvl w:val="0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jc w:val="both"/>
        <w:rPr>
          <w:rFonts w:asciiTheme="minorHAnsi" w:eastAsia="Calibri" w:hAnsiTheme="minorHAnsi" w:cstheme="minorHAnsi"/>
          <w:bCs/>
        </w:rPr>
      </w:pPr>
      <w:r w:rsidRPr="00717848">
        <w:rPr>
          <w:rFonts w:asciiTheme="minorHAnsi" w:hAnsiTheme="minorHAnsi" w:cstheme="minorHAnsi"/>
        </w:rPr>
        <w:t>Kryteria wyboru operacji aby nie budziły wątpliwości interpretacyjnych powinny być</w:t>
      </w:r>
      <w:r w:rsidR="00AA0154">
        <w:rPr>
          <w:rFonts w:asciiTheme="minorHAnsi" w:hAnsiTheme="minorHAnsi" w:cstheme="minorHAnsi"/>
        </w:rPr>
        <w:t>:</w:t>
      </w:r>
    </w:p>
    <w:p w14:paraId="63026077" w14:textId="7EA728AC" w:rsidR="00717848" w:rsidRPr="00AA0154" w:rsidRDefault="00717848" w:rsidP="00AA0154">
      <w:pPr>
        <w:pStyle w:val="Akapitzlist"/>
        <w:numPr>
          <w:ilvl w:val="0"/>
          <w:numId w:val="33"/>
        </w:numPr>
        <w:spacing w:line="276" w:lineRule="auto"/>
        <w:ind w:left="1134"/>
      </w:pPr>
      <w:r w:rsidRPr="00AA0154">
        <w:t>mierzalne oraz powinny posiadać dodatkowe opisy i definicje, pozwalające na ich właściwe zrozumienie i zastosowanie</w:t>
      </w:r>
      <w:r w:rsidR="00AA0154" w:rsidRPr="00AA0154">
        <w:t xml:space="preserve">, </w:t>
      </w:r>
    </w:p>
    <w:p w14:paraId="2D6B8AD7" w14:textId="40960955" w:rsidR="00AA0154" w:rsidRPr="00AA0154" w:rsidRDefault="00AA0154" w:rsidP="00AA0154">
      <w:pPr>
        <w:pStyle w:val="Akapitzlist"/>
        <w:numPr>
          <w:ilvl w:val="0"/>
          <w:numId w:val="33"/>
        </w:numPr>
        <w:spacing w:line="276" w:lineRule="auto"/>
        <w:ind w:left="1134"/>
      </w:pPr>
      <w:r w:rsidRPr="00AA0154">
        <w:t xml:space="preserve">przejrzyste, </w:t>
      </w:r>
      <w:r>
        <w:t>obiektywne i niedyskryminujące.</w:t>
      </w:r>
    </w:p>
    <w:p w14:paraId="53800DBB" w14:textId="77777777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 xml:space="preserve">Pierwotne kryteria zostaną poddane konsultacjom społecznym  </w:t>
      </w:r>
      <w:r w:rsidRPr="003B0A3D">
        <w:rPr>
          <w:rFonts w:cstheme="minorHAnsi"/>
        </w:rPr>
        <w:t xml:space="preserve">przy zastosowaniu następujących metod partycypacyjnych: spotkanie otwarte (spotkanie konsultacyjne), konsultacje on-line. Ostateczny kształt kryteriów zostanie zatwierdzony przez Zarząd LGD. </w:t>
      </w:r>
    </w:p>
    <w:p w14:paraId="729B8EE1" w14:textId="77777777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Te same kryteria wyboru będą stosowane przez Radę LGD w całym procesie wyboru w ramach danego naboru, a zmiany kryteriów będą mogły nastąpić w szczególności w przypadku:</w:t>
      </w:r>
    </w:p>
    <w:p w14:paraId="54C546AC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Zmian przepisów prawa, które w znacznym stopniu rzutują na kryteria oceny LGD</w:t>
      </w:r>
      <w:r>
        <w:rPr>
          <w:rFonts w:eastAsia="Calibri" w:cstheme="minorHAnsi"/>
          <w:bCs/>
        </w:rPr>
        <w:t>,</w:t>
      </w:r>
    </w:p>
    <w:p w14:paraId="2F3514EB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Zmiany uwarunkowań społeczno-gospodarczych obszaru LGD</w:t>
      </w:r>
      <w:r>
        <w:rPr>
          <w:rFonts w:eastAsia="Calibri" w:cstheme="minorHAnsi"/>
          <w:bCs/>
        </w:rPr>
        <w:t>,</w:t>
      </w:r>
    </w:p>
    <w:p w14:paraId="22704C72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Kłopotów związanych z oceną wniosków, wynikających z przyjętych kryteriów oceny,</w:t>
      </w:r>
    </w:p>
    <w:p w14:paraId="4931796B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Wezwaniem Samorządu Województwa,</w:t>
      </w:r>
    </w:p>
    <w:p w14:paraId="0A0BED11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Problemów z osiągnięciem wskaźników założonych w LSR,</w:t>
      </w:r>
    </w:p>
    <w:p w14:paraId="06926DEF" w14:textId="77777777" w:rsidR="00BA2F24" w:rsidRPr="003B0A3D" w:rsidRDefault="00BA2F24" w:rsidP="00AA0154">
      <w:pPr>
        <w:pStyle w:val="Akapitzlist"/>
        <w:numPr>
          <w:ilvl w:val="0"/>
          <w:numId w:val="21"/>
        </w:numPr>
        <w:tabs>
          <w:tab w:val="left" w:pos="284"/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Informacji i opinii od lokalnego społeczeństwa zebranych podczas zaplanowanych działań komunikacyjnych (spotkań, warsztatów, szkoleń itp.)</w:t>
      </w:r>
      <w:r>
        <w:rPr>
          <w:rFonts w:eastAsia="Calibri" w:cstheme="minorHAnsi"/>
          <w:bCs/>
        </w:rPr>
        <w:t>.</w:t>
      </w:r>
    </w:p>
    <w:p w14:paraId="3A902B9D" w14:textId="773E017F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/>
        </w:rPr>
      </w:pPr>
      <w:r w:rsidRPr="003B0A3D">
        <w:rPr>
          <w:rFonts w:eastAsia="Calibri" w:cstheme="minorHAnsi"/>
          <w:bCs/>
        </w:rPr>
        <w:t xml:space="preserve">W przypadku zaistnienia przynajmniej jednej z wymienionych w pkt. </w:t>
      </w:r>
      <w:r w:rsidR="00717848">
        <w:rPr>
          <w:rFonts w:eastAsia="Calibri" w:cstheme="minorHAnsi"/>
          <w:bCs/>
        </w:rPr>
        <w:t>5</w:t>
      </w:r>
      <w:r w:rsidRPr="003B0A3D">
        <w:rPr>
          <w:rFonts w:eastAsia="Calibri" w:cstheme="minorHAnsi"/>
          <w:bCs/>
        </w:rPr>
        <w:t xml:space="preserve"> </w:t>
      </w:r>
      <w:r w:rsidRPr="003B0A3D">
        <w:rPr>
          <w:rFonts w:eastAsia="Calibri" w:cstheme="minorHAnsi"/>
          <w:bCs/>
        </w:rPr>
        <w:tab/>
        <w:t>przyczyn stosuje się następujące zasady postępowania:</w:t>
      </w:r>
    </w:p>
    <w:p w14:paraId="47E5EBF1" w14:textId="77777777" w:rsidR="00BA2F24" w:rsidRPr="003B0A3D" w:rsidRDefault="00BA2F24" w:rsidP="00AA0154">
      <w:pPr>
        <w:pStyle w:val="Akapitzlist"/>
        <w:numPr>
          <w:ilvl w:val="0"/>
          <w:numId w:val="22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/>
        </w:rPr>
      </w:pPr>
      <w:r w:rsidRPr="003B0A3D">
        <w:rPr>
          <w:rFonts w:eastAsia="Calibri" w:cstheme="minorHAnsi"/>
          <w:bCs/>
        </w:rPr>
        <w:t xml:space="preserve">Projekt zmian kryteriów zostanie opracowany przez </w:t>
      </w:r>
      <w:r>
        <w:rPr>
          <w:rFonts w:eastAsia="Calibri" w:cstheme="minorHAnsi"/>
          <w:bCs/>
        </w:rPr>
        <w:t>biuro LGD.</w:t>
      </w:r>
    </w:p>
    <w:p w14:paraId="5A996872" w14:textId="77777777" w:rsidR="00BA2F24" w:rsidRPr="003B0A3D" w:rsidRDefault="00BA2F24" w:rsidP="00AA0154">
      <w:pPr>
        <w:pStyle w:val="Akapitzlist"/>
        <w:numPr>
          <w:ilvl w:val="0"/>
          <w:numId w:val="22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/>
        </w:rPr>
      </w:pPr>
      <w:r w:rsidRPr="003B0A3D">
        <w:rPr>
          <w:rFonts w:eastAsia="Calibri" w:cstheme="minorHAnsi"/>
          <w:bCs/>
        </w:rPr>
        <w:t>Każda zmiana kryteriów wyboru będzie konsultowana z lokalną społecznością, poprzez:</w:t>
      </w:r>
    </w:p>
    <w:p w14:paraId="4A48CCD5" w14:textId="77777777" w:rsidR="00BA2F24" w:rsidRPr="00F62032" w:rsidRDefault="00BA2F24" w:rsidP="00AA0154">
      <w:pPr>
        <w:pStyle w:val="Akapitzlist"/>
        <w:numPr>
          <w:ilvl w:val="0"/>
          <w:numId w:val="26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</w:rPr>
      </w:pPr>
      <w:r>
        <w:rPr>
          <w:rFonts w:eastAsia="Calibri" w:cstheme="minorHAnsi"/>
          <w:bCs/>
        </w:rPr>
        <w:t>z</w:t>
      </w:r>
      <w:r w:rsidRPr="00F62032">
        <w:rPr>
          <w:rFonts w:eastAsia="Calibri" w:cstheme="minorHAnsi"/>
          <w:bCs/>
        </w:rPr>
        <w:t>amieszczenie propozycji zmian na stronie internetowej LGD</w:t>
      </w:r>
      <w:r>
        <w:rPr>
          <w:rFonts w:eastAsia="Calibri" w:cstheme="minorHAnsi"/>
          <w:bCs/>
        </w:rPr>
        <w:t>,</w:t>
      </w:r>
    </w:p>
    <w:p w14:paraId="65E6E50A" w14:textId="77777777" w:rsidR="00BA2F24" w:rsidRPr="00F62032" w:rsidRDefault="00BA2F24" w:rsidP="00AA0154">
      <w:pPr>
        <w:pStyle w:val="Akapitzlist"/>
        <w:numPr>
          <w:ilvl w:val="0"/>
          <w:numId w:val="26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</w:rPr>
      </w:pPr>
      <w:r>
        <w:rPr>
          <w:rFonts w:eastAsia="Calibri" w:cstheme="minorHAnsi"/>
          <w:bCs/>
        </w:rPr>
        <w:t>w</w:t>
      </w:r>
      <w:r w:rsidRPr="00F62032">
        <w:rPr>
          <w:rFonts w:eastAsia="Calibri" w:cstheme="minorHAnsi"/>
          <w:bCs/>
        </w:rPr>
        <w:t xml:space="preserve"> terminie 5 dni od dnia opublikowania informacji wszystkie zainteresowane osoby będą mogły zgłosić swoje uwagi i sugestie do proponowanych zmian za pośrednictwem poczty elektronicznej bądź osobiście w biurze LGD. W szczególnych okolicznościach termin ten może ulec skróceniu</w:t>
      </w:r>
      <w:r>
        <w:rPr>
          <w:rFonts w:eastAsia="Calibri" w:cstheme="minorHAnsi"/>
          <w:bCs/>
        </w:rPr>
        <w:t xml:space="preserve"> za zgodą Prezesa Zarządu.</w:t>
      </w:r>
    </w:p>
    <w:p w14:paraId="65ED8C6B" w14:textId="77777777" w:rsidR="00BA2F24" w:rsidRPr="003B0A3D" w:rsidRDefault="00BA2F24" w:rsidP="00AA0154">
      <w:pPr>
        <w:pStyle w:val="Akapitzlist"/>
        <w:numPr>
          <w:ilvl w:val="0"/>
          <w:numId w:val="22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eastAsia="Calibri" w:cstheme="minorHAnsi"/>
          <w:bCs/>
        </w:rPr>
        <w:t>Zgłoszone uwagi do kryteriów zostaną przeanalizowane pod kątem przyjęcia lub odrzucenia wraz z uzasadnieniem.</w:t>
      </w:r>
    </w:p>
    <w:p w14:paraId="6530D244" w14:textId="77777777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/>
        </w:rPr>
      </w:pPr>
      <w:r w:rsidRPr="003B0A3D">
        <w:rPr>
          <w:rFonts w:cstheme="minorHAnsi"/>
        </w:rPr>
        <w:t xml:space="preserve">Z inicjatywą zmian w lokalnych kryteriach wyboru może wystąpić: </w:t>
      </w:r>
    </w:p>
    <w:p w14:paraId="1CFF5C0A" w14:textId="77777777" w:rsidR="00BA2F24" w:rsidRPr="003B0A3D" w:rsidRDefault="00BA2F24" w:rsidP="00AA0154">
      <w:pPr>
        <w:pStyle w:val="Akapitzlist"/>
        <w:numPr>
          <w:ilvl w:val="0"/>
          <w:numId w:val="24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cstheme="minorHAnsi"/>
        </w:rPr>
      </w:pPr>
      <w:r w:rsidRPr="003B0A3D">
        <w:rPr>
          <w:rFonts w:cstheme="minorHAnsi"/>
        </w:rPr>
        <w:t xml:space="preserve">grupa minimum 3 członków Rady, </w:t>
      </w:r>
    </w:p>
    <w:p w14:paraId="0B7A9D3D" w14:textId="77777777" w:rsidR="00BA2F24" w:rsidRPr="003B0A3D" w:rsidRDefault="00BA2F24" w:rsidP="00AA0154">
      <w:pPr>
        <w:pStyle w:val="Akapitzlist"/>
        <w:numPr>
          <w:ilvl w:val="0"/>
          <w:numId w:val="24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cstheme="minorHAnsi"/>
        </w:rPr>
      </w:pPr>
      <w:r w:rsidRPr="003B0A3D">
        <w:rPr>
          <w:rFonts w:cstheme="minorHAnsi"/>
        </w:rPr>
        <w:t xml:space="preserve">Zarząd, </w:t>
      </w:r>
    </w:p>
    <w:p w14:paraId="79EEEA13" w14:textId="77777777" w:rsidR="00BA2F24" w:rsidRPr="003B0A3D" w:rsidRDefault="00BA2F24" w:rsidP="00AA0154">
      <w:pPr>
        <w:pStyle w:val="Akapitzlist"/>
        <w:numPr>
          <w:ilvl w:val="0"/>
          <w:numId w:val="24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cstheme="minorHAnsi"/>
        </w:rPr>
      </w:pPr>
      <w:r w:rsidRPr="003B0A3D">
        <w:rPr>
          <w:rFonts w:cstheme="minorHAnsi"/>
        </w:rPr>
        <w:t xml:space="preserve">Komisja Rewizyjna, </w:t>
      </w:r>
    </w:p>
    <w:p w14:paraId="5D96CE97" w14:textId="77777777" w:rsidR="00BA2F24" w:rsidRPr="003B0A3D" w:rsidRDefault="00BA2F24" w:rsidP="00AA0154">
      <w:pPr>
        <w:pStyle w:val="Akapitzlist"/>
        <w:numPr>
          <w:ilvl w:val="0"/>
          <w:numId w:val="24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cstheme="minorHAnsi"/>
        </w:rPr>
      </w:pPr>
      <w:r w:rsidRPr="003B0A3D">
        <w:rPr>
          <w:rFonts w:cstheme="minorHAnsi"/>
        </w:rPr>
        <w:t>grupa minimum 10 członków zwyczajnych lub mieszkańców obszaru LSR</w:t>
      </w:r>
      <w:r>
        <w:rPr>
          <w:rFonts w:cstheme="minorHAnsi"/>
        </w:rPr>
        <w:t>.</w:t>
      </w:r>
      <w:r w:rsidRPr="003B0A3D">
        <w:rPr>
          <w:rFonts w:cstheme="minorHAnsi"/>
        </w:rPr>
        <w:t xml:space="preserve"> </w:t>
      </w:r>
    </w:p>
    <w:p w14:paraId="7D806213" w14:textId="4F44E91D" w:rsidR="00BA2F24" w:rsidRPr="003B0A3D" w:rsidRDefault="00BA2F24" w:rsidP="00AA0154">
      <w:pPr>
        <w:pStyle w:val="Akapitzlist"/>
        <w:numPr>
          <w:ilvl w:val="0"/>
          <w:numId w:val="20"/>
        </w:numPr>
        <w:tabs>
          <w:tab w:val="left" w:pos="709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cstheme="minorHAnsi"/>
        </w:rPr>
        <w:lastRenderedPageBreak/>
        <w:t xml:space="preserve">Wniosek o zmianę kryteriów, opiniowany będzie przez Radę, która </w:t>
      </w:r>
      <w:r w:rsidRPr="003B0A3D">
        <w:rPr>
          <w:rFonts w:eastAsia="Calibri" w:cstheme="minorHAnsi"/>
          <w:bCs/>
        </w:rPr>
        <w:t>wydaje opinię w przedmiocie zmiany lokalnych kryteriów wyboru</w:t>
      </w:r>
      <w:r>
        <w:rPr>
          <w:rFonts w:eastAsia="Calibri" w:cstheme="minorHAnsi"/>
          <w:bCs/>
        </w:rPr>
        <w:t>.</w:t>
      </w:r>
    </w:p>
    <w:p w14:paraId="39C5496B" w14:textId="6D0AA9E7" w:rsidR="00BA2F24" w:rsidRPr="00AA0154" w:rsidRDefault="00BA2F24" w:rsidP="00AA0154">
      <w:pPr>
        <w:pStyle w:val="Akapitzlist"/>
        <w:numPr>
          <w:ilvl w:val="0"/>
          <w:numId w:val="20"/>
        </w:numPr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  <w:r w:rsidRPr="003B0A3D">
        <w:rPr>
          <w:rFonts w:cstheme="minorHAnsi"/>
        </w:rPr>
        <w:t>W przypadku zmian w lokalnych kryteriach wyboru operacji wynikających z wezwań Zarządu Województwa, zmian redakcyjnych bądź uszczegółowienia opisu kryteriów, dopuszcza się przyjęcie tych kryteriów uchwałą Zarządu LGD bez potrzeby przeprow</w:t>
      </w:r>
      <w:r w:rsidR="002D2586">
        <w:rPr>
          <w:rFonts w:cstheme="minorHAnsi"/>
        </w:rPr>
        <w:t xml:space="preserve">adzania konsultacji społecznych, w tym opiniowania przez Radę. </w:t>
      </w:r>
    </w:p>
    <w:p w14:paraId="75A5AD8D" w14:textId="3890C1A5" w:rsidR="00AA0154" w:rsidRPr="00AA0154" w:rsidRDefault="00AA0154" w:rsidP="00AA0154">
      <w:pPr>
        <w:pStyle w:val="Akapitzlist"/>
        <w:numPr>
          <w:ilvl w:val="0"/>
          <w:numId w:val="20"/>
        </w:numPr>
        <w:tabs>
          <w:tab w:val="left" w:pos="3620"/>
          <w:tab w:val="center" w:pos="4716"/>
        </w:tabs>
        <w:spacing w:after="0" w:line="276" w:lineRule="auto"/>
        <w:jc w:val="both"/>
      </w:pPr>
      <w:r>
        <w:rPr>
          <w:rFonts w:cstheme="minorHAnsi"/>
        </w:rPr>
        <w:t>W</w:t>
      </w:r>
      <w:r w:rsidRPr="00AA0154">
        <w:t>ypracowanie precyzyjnych i zrozumiałych dla wnioskodawców kryteriów wyboru operacji, które w toku ich stosowania nie będą budzić wątpliwości interpretacyjnych wśród wnioskodawców, a także innych zainteresowanych podmiotów i organów (wypracowanie niebudzących wątpliwości interpretacyjnych kryteriów wyboru operacji. Uniknięcie błędów w konstrukcji kryteriów wyboru operacji polegających zwłaszcza na użyciu niejasnych lub nieostrych (mało precyzyjnych pojęć)).</w:t>
      </w:r>
    </w:p>
    <w:p w14:paraId="73BB5B2C" w14:textId="77777777" w:rsidR="00AA0154" w:rsidRPr="00217DD7" w:rsidRDefault="00AA0154" w:rsidP="00AA0154">
      <w:pPr>
        <w:pStyle w:val="Akapitzlist"/>
        <w:tabs>
          <w:tab w:val="left" w:pos="3620"/>
          <w:tab w:val="center" w:pos="4716"/>
        </w:tabs>
        <w:spacing w:after="0" w:line="276" w:lineRule="auto"/>
        <w:jc w:val="both"/>
        <w:rPr>
          <w:rFonts w:eastAsia="Calibri" w:cstheme="minorHAnsi"/>
          <w:bCs/>
        </w:rPr>
      </w:pPr>
    </w:p>
    <w:sectPr w:rsidR="00AA0154" w:rsidRPr="00217DD7" w:rsidSect="003154E5">
      <w:pgSz w:w="11906" w:h="16838" w:code="9"/>
      <w:pgMar w:top="1417" w:right="1417" w:bottom="141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A80B8" w14:textId="77777777" w:rsidR="00AA5289" w:rsidRDefault="00AA5289" w:rsidP="009F6441">
      <w:pPr>
        <w:spacing w:after="0" w:line="240" w:lineRule="auto"/>
      </w:pPr>
      <w:r>
        <w:separator/>
      </w:r>
    </w:p>
  </w:endnote>
  <w:endnote w:type="continuationSeparator" w:id="0">
    <w:p w14:paraId="6741AD96" w14:textId="77777777" w:rsidR="00AA5289" w:rsidRDefault="00AA5289" w:rsidP="009F6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2402E" w14:textId="77777777" w:rsidR="00AA5289" w:rsidRDefault="00AA5289" w:rsidP="009F6441">
      <w:pPr>
        <w:spacing w:after="0" w:line="240" w:lineRule="auto"/>
      </w:pPr>
      <w:r>
        <w:separator/>
      </w:r>
    </w:p>
  </w:footnote>
  <w:footnote w:type="continuationSeparator" w:id="0">
    <w:p w14:paraId="14F60923" w14:textId="77777777" w:rsidR="00AA5289" w:rsidRDefault="00AA5289" w:rsidP="009F6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742CC"/>
    <w:multiLevelType w:val="hybridMultilevel"/>
    <w:tmpl w:val="24F07A88"/>
    <w:lvl w:ilvl="0" w:tplc="291A18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B673F"/>
    <w:multiLevelType w:val="hybridMultilevel"/>
    <w:tmpl w:val="357AD17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C552C1"/>
    <w:multiLevelType w:val="hybridMultilevel"/>
    <w:tmpl w:val="89D2D018"/>
    <w:lvl w:ilvl="0" w:tplc="DB18EB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46F89"/>
    <w:multiLevelType w:val="hybridMultilevel"/>
    <w:tmpl w:val="89A4EF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7775"/>
    <w:multiLevelType w:val="hybridMultilevel"/>
    <w:tmpl w:val="0D0E5754"/>
    <w:lvl w:ilvl="0" w:tplc="6FDEF6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32436"/>
    <w:multiLevelType w:val="hybridMultilevel"/>
    <w:tmpl w:val="05EEEB6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B27D0"/>
    <w:multiLevelType w:val="hybridMultilevel"/>
    <w:tmpl w:val="0D3623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55D1D1B"/>
    <w:multiLevelType w:val="hybridMultilevel"/>
    <w:tmpl w:val="9902796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327F3"/>
    <w:multiLevelType w:val="hybridMultilevel"/>
    <w:tmpl w:val="8AB6D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F6603"/>
    <w:multiLevelType w:val="hybridMultilevel"/>
    <w:tmpl w:val="42C4E2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97C63"/>
    <w:multiLevelType w:val="hybridMultilevel"/>
    <w:tmpl w:val="57BC4C82"/>
    <w:lvl w:ilvl="0" w:tplc="0CBCF5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3365AF"/>
    <w:multiLevelType w:val="hybridMultilevel"/>
    <w:tmpl w:val="54B63638"/>
    <w:lvl w:ilvl="0" w:tplc="7CC0711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141B58"/>
    <w:multiLevelType w:val="hybridMultilevel"/>
    <w:tmpl w:val="35A2D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37826"/>
    <w:multiLevelType w:val="hybridMultilevel"/>
    <w:tmpl w:val="26D4FFA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1B4D0B"/>
    <w:multiLevelType w:val="hybridMultilevel"/>
    <w:tmpl w:val="AB9CF026"/>
    <w:lvl w:ilvl="0" w:tplc="BC14DF4A">
      <w:start w:val="1"/>
      <w:numFmt w:val="lowerLetter"/>
      <w:lvlText w:val="%1)"/>
      <w:lvlJc w:val="left"/>
      <w:pPr>
        <w:ind w:left="107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5" w15:restartNumberingAfterBreak="0">
    <w:nsid w:val="3CC644C9"/>
    <w:multiLevelType w:val="hybridMultilevel"/>
    <w:tmpl w:val="4C5017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F22FD"/>
    <w:multiLevelType w:val="hybridMultilevel"/>
    <w:tmpl w:val="0F6E5B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2D68A1"/>
    <w:multiLevelType w:val="hybridMultilevel"/>
    <w:tmpl w:val="D47297AE"/>
    <w:lvl w:ilvl="0" w:tplc="A5B8F894">
      <w:start w:val="2"/>
      <w:numFmt w:val="lowerLetter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18" w15:restartNumberingAfterBreak="0">
    <w:nsid w:val="4AC2383C"/>
    <w:multiLevelType w:val="hybridMultilevel"/>
    <w:tmpl w:val="3B4E7B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0E23882"/>
    <w:multiLevelType w:val="hybridMultilevel"/>
    <w:tmpl w:val="1B8E8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2A1953"/>
    <w:multiLevelType w:val="hybridMultilevel"/>
    <w:tmpl w:val="BB8A3370"/>
    <w:lvl w:ilvl="0" w:tplc="DE0E6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585DDA"/>
    <w:multiLevelType w:val="hybridMultilevel"/>
    <w:tmpl w:val="88F45D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44481F"/>
    <w:multiLevelType w:val="hybridMultilevel"/>
    <w:tmpl w:val="4C5017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576858"/>
    <w:multiLevelType w:val="hybridMultilevel"/>
    <w:tmpl w:val="5944F5DE"/>
    <w:lvl w:ilvl="0" w:tplc="E6BEB8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5916C1"/>
    <w:multiLevelType w:val="hybridMultilevel"/>
    <w:tmpl w:val="447468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B4103"/>
    <w:multiLevelType w:val="hybridMultilevel"/>
    <w:tmpl w:val="9620B6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D1547"/>
    <w:multiLevelType w:val="hybridMultilevel"/>
    <w:tmpl w:val="1562A0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EE087A"/>
    <w:multiLevelType w:val="hybridMultilevel"/>
    <w:tmpl w:val="B0A64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D589A"/>
    <w:multiLevelType w:val="hybridMultilevel"/>
    <w:tmpl w:val="A60A3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122B52"/>
    <w:multiLevelType w:val="hybridMultilevel"/>
    <w:tmpl w:val="3E7EC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4179D"/>
    <w:multiLevelType w:val="hybridMultilevel"/>
    <w:tmpl w:val="D86A1D4E"/>
    <w:lvl w:ilvl="0" w:tplc="3AFAF7C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654576"/>
    <w:multiLevelType w:val="hybridMultilevel"/>
    <w:tmpl w:val="F7A2AA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7D2B03"/>
    <w:multiLevelType w:val="hybridMultilevel"/>
    <w:tmpl w:val="D47E70B4"/>
    <w:lvl w:ilvl="0" w:tplc="22FEEC1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7683">
    <w:abstractNumId w:val="16"/>
  </w:num>
  <w:num w:numId="2" w16cid:durableId="1021126912">
    <w:abstractNumId w:val="31"/>
  </w:num>
  <w:num w:numId="3" w16cid:durableId="787891106">
    <w:abstractNumId w:val="0"/>
  </w:num>
  <w:num w:numId="4" w16cid:durableId="855734671">
    <w:abstractNumId w:val="32"/>
  </w:num>
  <w:num w:numId="5" w16cid:durableId="869337791">
    <w:abstractNumId w:val="7"/>
  </w:num>
  <w:num w:numId="6" w16cid:durableId="257174200">
    <w:abstractNumId w:val="3"/>
  </w:num>
  <w:num w:numId="7" w16cid:durableId="386029020">
    <w:abstractNumId w:val="23"/>
  </w:num>
  <w:num w:numId="8" w16cid:durableId="660624814">
    <w:abstractNumId w:val="19"/>
  </w:num>
  <w:num w:numId="9" w16cid:durableId="836387037">
    <w:abstractNumId w:val="29"/>
  </w:num>
  <w:num w:numId="10" w16cid:durableId="436800568">
    <w:abstractNumId w:val="25"/>
  </w:num>
  <w:num w:numId="11" w16cid:durableId="1060136392">
    <w:abstractNumId w:val="17"/>
  </w:num>
  <w:num w:numId="12" w16cid:durableId="472992850">
    <w:abstractNumId w:val="22"/>
  </w:num>
  <w:num w:numId="13" w16cid:durableId="890532854">
    <w:abstractNumId w:val="9"/>
  </w:num>
  <w:num w:numId="14" w16cid:durableId="2063601461">
    <w:abstractNumId w:val="15"/>
  </w:num>
  <w:num w:numId="15" w16cid:durableId="378865293">
    <w:abstractNumId w:val="24"/>
  </w:num>
  <w:num w:numId="16" w16cid:durableId="320549782">
    <w:abstractNumId w:val="28"/>
  </w:num>
  <w:num w:numId="17" w16cid:durableId="1613172586">
    <w:abstractNumId w:val="12"/>
  </w:num>
  <w:num w:numId="18" w16cid:durableId="1959413093">
    <w:abstractNumId w:val="21"/>
  </w:num>
  <w:num w:numId="19" w16cid:durableId="1263954227">
    <w:abstractNumId w:val="13"/>
  </w:num>
  <w:num w:numId="20" w16cid:durableId="493109341">
    <w:abstractNumId w:val="2"/>
  </w:num>
  <w:num w:numId="21" w16cid:durableId="1588807122">
    <w:abstractNumId w:val="6"/>
  </w:num>
  <w:num w:numId="22" w16cid:durableId="1050225321">
    <w:abstractNumId w:val="30"/>
  </w:num>
  <w:num w:numId="23" w16cid:durableId="1197963453">
    <w:abstractNumId w:val="1"/>
  </w:num>
  <w:num w:numId="24" w16cid:durableId="318929610">
    <w:abstractNumId w:val="10"/>
  </w:num>
  <w:num w:numId="25" w16cid:durableId="600457263">
    <w:abstractNumId w:val="20"/>
  </w:num>
  <w:num w:numId="26" w16cid:durableId="1634752256">
    <w:abstractNumId w:val="18"/>
  </w:num>
  <w:num w:numId="27" w16cid:durableId="1483697929">
    <w:abstractNumId w:val="5"/>
  </w:num>
  <w:num w:numId="28" w16cid:durableId="1730229117">
    <w:abstractNumId w:val="14"/>
  </w:num>
  <w:num w:numId="29" w16cid:durableId="409085801">
    <w:abstractNumId w:val="4"/>
  </w:num>
  <w:num w:numId="30" w16cid:durableId="878126133">
    <w:abstractNumId w:val="26"/>
  </w:num>
  <w:num w:numId="31" w16cid:durableId="695497205">
    <w:abstractNumId w:val="11"/>
  </w:num>
  <w:num w:numId="32" w16cid:durableId="322243714">
    <w:abstractNumId w:val="27"/>
  </w:num>
  <w:num w:numId="33" w16cid:durableId="17184299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F21"/>
    <w:rsid w:val="00013FC2"/>
    <w:rsid w:val="00016D17"/>
    <w:rsid w:val="0002024D"/>
    <w:rsid w:val="000251F4"/>
    <w:rsid w:val="0004111B"/>
    <w:rsid w:val="00042706"/>
    <w:rsid w:val="000427EF"/>
    <w:rsid w:val="000458EF"/>
    <w:rsid w:val="00045F8F"/>
    <w:rsid w:val="00053A41"/>
    <w:rsid w:val="00071238"/>
    <w:rsid w:val="00073736"/>
    <w:rsid w:val="00073F14"/>
    <w:rsid w:val="00086AA7"/>
    <w:rsid w:val="00096B0B"/>
    <w:rsid w:val="000A2633"/>
    <w:rsid w:val="000A6412"/>
    <w:rsid w:val="000A698E"/>
    <w:rsid w:val="000A77D7"/>
    <w:rsid w:val="000B140B"/>
    <w:rsid w:val="000B355E"/>
    <w:rsid w:val="000B4FC3"/>
    <w:rsid w:val="000C3254"/>
    <w:rsid w:val="000C4074"/>
    <w:rsid w:val="000D5472"/>
    <w:rsid w:val="000E0764"/>
    <w:rsid w:val="000E3DBF"/>
    <w:rsid w:val="000F232F"/>
    <w:rsid w:val="00107350"/>
    <w:rsid w:val="001101B1"/>
    <w:rsid w:val="001112DB"/>
    <w:rsid w:val="001138EA"/>
    <w:rsid w:val="0011777E"/>
    <w:rsid w:val="00122007"/>
    <w:rsid w:val="001275F1"/>
    <w:rsid w:val="00136B13"/>
    <w:rsid w:val="00150AC9"/>
    <w:rsid w:val="00153086"/>
    <w:rsid w:val="00155773"/>
    <w:rsid w:val="00161B8E"/>
    <w:rsid w:val="001677AC"/>
    <w:rsid w:val="00171176"/>
    <w:rsid w:val="0017132F"/>
    <w:rsid w:val="00180520"/>
    <w:rsid w:val="00182359"/>
    <w:rsid w:val="0018391C"/>
    <w:rsid w:val="001870F6"/>
    <w:rsid w:val="001927BB"/>
    <w:rsid w:val="00192F91"/>
    <w:rsid w:val="001961B1"/>
    <w:rsid w:val="001965FA"/>
    <w:rsid w:val="001A2CA0"/>
    <w:rsid w:val="001B3F30"/>
    <w:rsid w:val="001C5E07"/>
    <w:rsid w:val="001C73AB"/>
    <w:rsid w:val="001D6909"/>
    <w:rsid w:val="001E1E83"/>
    <w:rsid w:val="001E4897"/>
    <w:rsid w:val="001F3681"/>
    <w:rsid w:val="00202EA2"/>
    <w:rsid w:val="00204AEC"/>
    <w:rsid w:val="00211024"/>
    <w:rsid w:val="0021265E"/>
    <w:rsid w:val="00217DD7"/>
    <w:rsid w:val="00220172"/>
    <w:rsid w:val="00226591"/>
    <w:rsid w:val="0023139B"/>
    <w:rsid w:val="00234634"/>
    <w:rsid w:val="002449C2"/>
    <w:rsid w:val="002515E7"/>
    <w:rsid w:val="00262929"/>
    <w:rsid w:val="00265446"/>
    <w:rsid w:val="00276919"/>
    <w:rsid w:val="0028157B"/>
    <w:rsid w:val="002829C5"/>
    <w:rsid w:val="00283C46"/>
    <w:rsid w:val="00284865"/>
    <w:rsid w:val="0029067D"/>
    <w:rsid w:val="002A112B"/>
    <w:rsid w:val="002A3345"/>
    <w:rsid w:val="002B0B27"/>
    <w:rsid w:val="002B7F62"/>
    <w:rsid w:val="002D09E5"/>
    <w:rsid w:val="002D2586"/>
    <w:rsid w:val="002D40A2"/>
    <w:rsid w:val="002D7483"/>
    <w:rsid w:val="002E3EA9"/>
    <w:rsid w:val="002E66D1"/>
    <w:rsid w:val="002E6798"/>
    <w:rsid w:val="002F6319"/>
    <w:rsid w:val="002F6DB9"/>
    <w:rsid w:val="002F6E45"/>
    <w:rsid w:val="003007E6"/>
    <w:rsid w:val="0030644F"/>
    <w:rsid w:val="003076F3"/>
    <w:rsid w:val="003104B1"/>
    <w:rsid w:val="00310639"/>
    <w:rsid w:val="0031156A"/>
    <w:rsid w:val="003154E5"/>
    <w:rsid w:val="003305C7"/>
    <w:rsid w:val="003310BE"/>
    <w:rsid w:val="00331638"/>
    <w:rsid w:val="00355D7A"/>
    <w:rsid w:val="003646F6"/>
    <w:rsid w:val="0038219D"/>
    <w:rsid w:val="00387CDF"/>
    <w:rsid w:val="003B1EE8"/>
    <w:rsid w:val="003B4D61"/>
    <w:rsid w:val="003B5D48"/>
    <w:rsid w:val="003C1F40"/>
    <w:rsid w:val="003C314C"/>
    <w:rsid w:val="003D1289"/>
    <w:rsid w:val="003D56D5"/>
    <w:rsid w:val="003D78A7"/>
    <w:rsid w:val="003F417B"/>
    <w:rsid w:val="003F41C7"/>
    <w:rsid w:val="003F557F"/>
    <w:rsid w:val="003F6CB4"/>
    <w:rsid w:val="0040307B"/>
    <w:rsid w:val="004129DF"/>
    <w:rsid w:val="00425A57"/>
    <w:rsid w:val="00432CD9"/>
    <w:rsid w:val="0043319B"/>
    <w:rsid w:val="0044193D"/>
    <w:rsid w:val="004816FA"/>
    <w:rsid w:val="00484F22"/>
    <w:rsid w:val="004A26A7"/>
    <w:rsid w:val="004C6A49"/>
    <w:rsid w:val="004D64C9"/>
    <w:rsid w:val="004D7251"/>
    <w:rsid w:val="004E6EA4"/>
    <w:rsid w:val="004F7BD5"/>
    <w:rsid w:val="00503E20"/>
    <w:rsid w:val="00512FAA"/>
    <w:rsid w:val="00514DF7"/>
    <w:rsid w:val="0051621A"/>
    <w:rsid w:val="005177C4"/>
    <w:rsid w:val="00520FDE"/>
    <w:rsid w:val="0052426C"/>
    <w:rsid w:val="005242A6"/>
    <w:rsid w:val="005308EE"/>
    <w:rsid w:val="0054515F"/>
    <w:rsid w:val="00546E96"/>
    <w:rsid w:val="00547FCE"/>
    <w:rsid w:val="00553474"/>
    <w:rsid w:val="00557694"/>
    <w:rsid w:val="00565ADF"/>
    <w:rsid w:val="00576F12"/>
    <w:rsid w:val="00582CF9"/>
    <w:rsid w:val="00592C19"/>
    <w:rsid w:val="005A2D41"/>
    <w:rsid w:val="005B1A14"/>
    <w:rsid w:val="005B2C0C"/>
    <w:rsid w:val="005C62E9"/>
    <w:rsid w:val="005D20D9"/>
    <w:rsid w:val="005D3397"/>
    <w:rsid w:val="005D78D0"/>
    <w:rsid w:val="005E259D"/>
    <w:rsid w:val="005E2E2F"/>
    <w:rsid w:val="005E415D"/>
    <w:rsid w:val="005F115B"/>
    <w:rsid w:val="005F254A"/>
    <w:rsid w:val="005F6A47"/>
    <w:rsid w:val="0060242E"/>
    <w:rsid w:val="00603E17"/>
    <w:rsid w:val="00606B5B"/>
    <w:rsid w:val="00610114"/>
    <w:rsid w:val="006127FA"/>
    <w:rsid w:val="0061338D"/>
    <w:rsid w:val="006249E3"/>
    <w:rsid w:val="00626413"/>
    <w:rsid w:val="006279D0"/>
    <w:rsid w:val="00630BE4"/>
    <w:rsid w:val="006327FC"/>
    <w:rsid w:val="006331CC"/>
    <w:rsid w:val="00636DB6"/>
    <w:rsid w:val="00643D2D"/>
    <w:rsid w:val="006672D0"/>
    <w:rsid w:val="00681507"/>
    <w:rsid w:val="00682D63"/>
    <w:rsid w:val="006B2B42"/>
    <w:rsid w:val="006B4F26"/>
    <w:rsid w:val="006B5C91"/>
    <w:rsid w:val="006B7748"/>
    <w:rsid w:val="006C20C1"/>
    <w:rsid w:val="006C663A"/>
    <w:rsid w:val="006D19C8"/>
    <w:rsid w:val="006D75CD"/>
    <w:rsid w:val="006E1E8B"/>
    <w:rsid w:val="006E6A91"/>
    <w:rsid w:val="006F45C2"/>
    <w:rsid w:val="00701A4A"/>
    <w:rsid w:val="00704F14"/>
    <w:rsid w:val="00712B97"/>
    <w:rsid w:val="00713A77"/>
    <w:rsid w:val="0071573D"/>
    <w:rsid w:val="00717848"/>
    <w:rsid w:val="00725A25"/>
    <w:rsid w:val="00731ED2"/>
    <w:rsid w:val="00737333"/>
    <w:rsid w:val="0074144F"/>
    <w:rsid w:val="00744BB4"/>
    <w:rsid w:val="00744EBC"/>
    <w:rsid w:val="00751A55"/>
    <w:rsid w:val="007527E8"/>
    <w:rsid w:val="00760DD9"/>
    <w:rsid w:val="007628C9"/>
    <w:rsid w:val="00766DD0"/>
    <w:rsid w:val="00770264"/>
    <w:rsid w:val="00770C11"/>
    <w:rsid w:val="007723A4"/>
    <w:rsid w:val="00777910"/>
    <w:rsid w:val="00780E74"/>
    <w:rsid w:val="00783521"/>
    <w:rsid w:val="0078454C"/>
    <w:rsid w:val="00791600"/>
    <w:rsid w:val="00792432"/>
    <w:rsid w:val="007A4AB9"/>
    <w:rsid w:val="007A72A5"/>
    <w:rsid w:val="007C10AC"/>
    <w:rsid w:val="007D0ABD"/>
    <w:rsid w:val="007D5DB9"/>
    <w:rsid w:val="007D65AD"/>
    <w:rsid w:val="007E23D2"/>
    <w:rsid w:val="007E3A15"/>
    <w:rsid w:val="007E71B6"/>
    <w:rsid w:val="007E7CF5"/>
    <w:rsid w:val="007F0A64"/>
    <w:rsid w:val="007F32D5"/>
    <w:rsid w:val="008024FC"/>
    <w:rsid w:val="00814E21"/>
    <w:rsid w:val="00815F0C"/>
    <w:rsid w:val="00822A44"/>
    <w:rsid w:val="00825F46"/>
    <w:rsid w:val="008309CD"/>
    <w:rsid w:val="00840087"/>
    <w:rsid w:val="008409E8"/>
    <w:rsid w:val="00840EFA"/>
    <w:rsid w:val="00844364"/>
    <w:rsid w:val="00845B39"/>
    <w:rsid w:val="008518A2"/>
    <w:rsid w:val="008635FC"/>
    <w:rsid w:val="00865F7C"/>
    <w:rsid w:val="00867F8E"/>
    <w:rsid w:val="00871F49"/>
    <w:rsid w:val="00882782"/>
    <w:rsid w:val="00890973"/>
    <w:rsid w:val="008934CB"/>
    <w:rsid w:val="0089456C"/>
    <w:rsid w:val="008960A1"/>
    <w:rsid w:val="00896D21"/>
    <w:rsid w:val="008A0D82"/>
    <w:rsid w:val="008B5C6D"/>
    <w:rsid w:val="008C50A8"/>
    <w:rsid w:val="008D35BA"/>
    <w:rsid w:val="008E6737"/>
    <w:rsid w:val="0090026E"/>
    <w:rsid w:val="00905B90"/>
    <w:rsid w:val="009114DB"/>
    <w:rsid w:val="009156B5"/>
    <w:rsid w:val="00921B9A"/>
    <w:rsid w:val="009307D0"/>
    <w:rsid w:val="00936014"/>
    <w:rsid w:val="00937112"/>
    <w:rsid w:val="00946E6B"/>
    <w:rsid w:val="00950FA1"/>
    <w:rsid w:val="00953EB6"/>
    <w:rsid w:val="009567B5"/>
    <w:rsid w:val="00961135"/>
    <w:rsid w:val="009617FE"/>
    <w:rsid w:val="009648AB"/>
    <w:rsid w:val="009C2092"/>
    <w:rsid w:val="009C2CF1"/>
    <w:rsid w:val="009D1E65"/>
    <w:rsid w:val="009F05BB"/>
    <w:rsid w:val="009F6441"/>
    <w:rsid w:val="00A02ABE"/>
    <w:rsid w:val="00A03841"/>
    <w:rsid w:val="00A1631F"/>
    <w:rsid w:val="00A25036"/>
    <w:rsid w:val="00A32F21"/>
    <w:rsid w:val="00A444B9"/>
    <w:rsid w:val="00A53A66"/>
    <w:rsid w:val="00A54DCF"/>
    <w:rsid w:val="00A57F68"/>
    <w:rsid w:val="00A64D91"/>
    <w:rsid w:val="00A742B7"/>
    <w:rsid w:val="00A7626F"/>
    <w:rsid w:val="00AA0154"/>
    <w:rsid w:val="00AA11EA"/>
    <w:rsid w:val="00AA1D63"/>
    <w:rsid w:val="00AA5289"/>
    <w:rsid w:val="00AA62F0"/>
    <w:rsid w:val="00AC4D1F"/>
    <w:rsid w:val="00AC74F3"/>
    <w:rsid w:val="00AE1989"/>
    <w:rsid w:val="00AE74E2"/>
    <w:rsid w:val="00AF02B9"/>
    <w:rsid w:val="00AF1A18"/>
    <w:rsid w:val="00AF1EB5"/>
    <w:rsid w:val="00AF5065"/>
    <w:rsid w:val="00B019AC"/>
    <w:rsid w:val="00B05E3E"/>
    <w:rsid w:val="00B15DB1"/>
    <w:rsid w:val="00B2399A"/>
    <w:rsid w:val="00B330FC"/>
    <w:rsid w:val="00B4460F"/>
    <w:rsid w:val="00B47BED"/>
    <w:rsid w:val="00B52D97"/>
    <w:rsid w:val="00B7416F"/>
    <w:rsid w:val="00B80FFF"/>
    <w:rsid w:val="00B83BB0"/>
    <w:rsid w:val="00B86FD2"/>
    <w:rsid w:val="00B87396"/>
    <w:rsid w:val="00BA2F24"/>
    <w:rsid w:val="00BB09D8"/>
    <w:rsid w:val="00BC1F0F"/>
    <w:rsid w:val="00BC469F"/>
    <w:rsid w:val="00BC7B6F"/>
    <w:rsid w:val="00BE0DC2"/>
    <w:rsid w:val="00BE11B8"/>
    <w:rsid w:val="00BE611E"/>
    <w:rsid w:val="00BF0233"/>
    <w:rsid w:val="00BF64DE"/>
    <w:rsid w:val="00C00E6F"/>
    <w:rsid w:val="00C00F88"/>
    <w:rsid w:val="00C0751C"/>
    <w:rsid w:val="00C14050"/>
    <w:rsid w:val="00C31430"/>
    <w:rsid w:val="00C3502E"/>
    <w:rsid w:val="00C35735"/>
    <w:rsid w:val="00C43431"/>
    <w:rsid w:val="00C45888"/>
    <w:rsid w:val="00C517A9"/>
    <w:rsid w:val="00C6269C"/>
    <w:rsid w:val="00C6510C"/>
    <w:rsid w:val="00C71098"/>
    <w:rsid w:val="00C820B0"/>
    <w:rsid w:val="00C9306A"/>
    <w:rsid w:val="00C972BF"/>
    <w:rsid w:val="00CA3E04"/>
    <w:rsid w:val="00CC6612"/>
    <w:rsid w:val="00CD2B57"/>
    <w:rsid w:val="00CD56EE"/>
    <w:rsid w:val="00CE01D5"/>
    <w:rsid w:val="00CE1419"/>
    <w:rsid w:val="00CE2801"/>
    <w:rsid w:val="00CF0009"/>
    <w:rsid w:val="00CF4E6E"/>
    <w:rsid w:val="00D04F00"/>
    <w:rsid w:val="00D0740C"/>
    <w:rsid w:val="00D07D49"/>
    <w:rsid w:val="00D10EA0"/>
    <w:rsid w:val="00D15D3B"/>
    <w:rsid w:val="00D17CBD"/>
    <w:rsid w:val="00D21D83"/>
    <w:rsid w:val="00D24F3F"/>
    <w:rsid w:val="00D30734"/>
    <w:rsid w:val="00D413C2"/>
    <w:rsid w:val="00D80FDE"/>
    <w:rsid w:val="00D86DCC"/>
    <w:rsid w:val="00DB0238"/>
    <w:rsid w:val="00DD2BD8"/>
    <w:rsid w:val="00DF398D"/>
    <w:rsid w:val="00DF6BD8"/>
    <w:rsid w:val="00E00DFA"/>
    <w:rsid w:val="00E031D3"/>
    <w:rsid w:val="00E06AA7"/>
    <w:rsid w:val="00E10C5A"/>
    <w:rsid w:val="00E13183"/>
    <w:rsid w:val="00E1334A"/>
    <w:rsid w:val="00E26F7E"/>
    <w:rsid w:val="00E27485"/>
    <w:rsid w:val="00E32CC8"/>
    <w:rsid w:val="00E33D37"/>
    <w:rsid w:val="00E3446A"/>
    <w:rsid w:val="00E35B51"/>
    <w:rsid w:val="00E37E88"/>
    <w:rsid w:val="00E44C8A"/>
    <w:rsid w:val="00E46512"/>
    <w:rsid w:val="00E53A67"/>
    <w:rsid w:val="00E53ECF"/>
    <w:rsid w:val="00E608BF"/>
    <w:rsid w:val="00E60D18"/>
    <w:rsid w:val="00E64E1C"/>
    <w:rsid w:val="00E6679A"/>
    <w:rsid w:val="00E76495"/>
    <w:rsid w:val="00E768E5"/>
    <w:rsid w:val="00E935E4"/>
    <w:rsid w:val="00EA2D77"/>
    <w:rsid w:val="00EA3EAD"/>
    <w:rsid w:val="00EB56C5"/>
    <w:rsid w:val="00EC27D6"/>
    <w:rsid w:val="00ED5532"/>
    <w:rsid w:val="00EF039D"/>
    <w:rsid w:val="00EF3DB9"/>
    <w:rsid w:val="00EF57F7"/>
    <w:rsid w:val="00EF7C5E"/>
    <w:rsid w:val="00F05FB7"/>
    <w:rsid w:val="00F0715B"/>
    <w:rsid w:val="00F12985"/>
    <w:rsid w:val="00F17B93"/>
    <w:rsid w:val="00F23C32"/>
    <w:rsid w:val="00F24369"/>
    <w:rsid w:val="00F32318"/>
    <w:rsid w:val="00F3271D"/>
    <w:rsid w:val="00F33240"/>
    <w:rsid w:val="00F34F97"/>
    <w:rsid w:val="00F358E4"/>
    <w:rsid w:val="00F55975"/>
    <w:rsid w:val="00F56B0D"/>
    <w:rsid w:val="00F56DED"/>
    <w:rsid w:val="00F6139B"/>
    <w:rsid w:val="00F62032"/>
    <w:rsid w:val="00F620B3"/>
    <w:rsid w:val="00F65123"/>
    <w:rsid w:val="00F70477"/>
    <w:rsid w:val="00F77D33"/>
    <w:rsid w:val="00FA2764"/>
    <w:rsid w:val="00FF0144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0DBB2"/>
  <w15:chartTrackingRefBased/>
  <w15:docId w15:val="{C5476C4B-25E7-4F31-A2DA-FB78A84F9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706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42706"/>
    <w:pPr>
      <w:keepNext/>
      <w:keepLines/>
      <w:spacing w:before="480" w:after="0" w:line="276" w:lineRule="auto"/>
      <w:jc w:val="center"/>
      <w:outlineLvl w:val="0"/>
    </w:pPr>
    <w:rPr>
      <w:rFonts w:ascii="Times New Roman" w:hAnsi="Times New Roman"/>
      <w:b/>
      <w:bCs/>
      <w:szCs w:val="1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42706"/>
    <w:rPr>
      <w:rFonts w:ascii="Times New Roman" w:eastAsia="Times New Roman" w:hAnsi="Times New Roman" w:cs="Times New Roman"/>
      <w:b/>
      <w:bCs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26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2A112B"/>
    <w:pPr>
      <w:ind w:left="720"/>
      <w:contextualSpacing/>
    </w:pPr>
  </w:style>
  <w:style w:type="table" w:styleId="Tabela-Siatka">
    <w:name w:val="Table Grid"/>
    <w:basedOn w:val="Standardowy"/>
    <w:uiPriority w:val="39"/>
    <w:rsid w:val="00921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7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basedOn w:val="Domylnaczcionkaakapitu"/>
    <w:link w:val="Akapitzlist"/>
    <w:uiPriority w:val="34"/>
    <w:qFormat/>
    <w:locked/>
    <w:rsid w:val="00780E74"/>
    <w:rPr>
      <w:rFonts w:ascii="Calibri" w:eastAsia="Times New Roman" w:hAnsi="Calibri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644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644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F644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14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14D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14D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12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9DF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29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29DF"/>
    <w:rPr>
      <w:rFonts w:ascii="Calibri" w:eastAsia="Times New Roman" w:hAnsi="Calibri" w:cs="Times New Roman"/>
      <w:lang w:eastAsia="pl-PL"/>
    </w:rPr>
  </w:style>
  <w:style w:type="paragraph" w:customStyle="1" w:styleId="ql-align-justify">
    <w:name w:val="ql-align-justify"/>
    <w:basedOn w:val="Normalny"/>
    <w:rsid w:val="00AA0154"/>
    <w:pPr>
      <w:spacing w:after="0" w:line="240" w:lineRule="auto"/>
      <w:jc w:val="both"/>
    </w:pPr>
    <w:rPr>
      <w:rFonts w:ascii="Arial" w:eastAsiaTheme="minorEastAsia" w:hAnsi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9E1A0-9C93-419D-9599-93B56D743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Modzelewska</dc:creator>
  <cp:keywords/>
  <dc:description/>
  <cp:lastModifiedBy>Suwalsko Sejnenska</cp:lastModifiedBy>
  <cp:revision>7</cp:revision>
  <cp:lastPrinted>2024-03-21T06:29:00Z</cp:lastPrinted>
  <dcterms:created xsi:type="dcterms:W3CDTF">2024-03-28T10:45:00Z</dcterms:created>
  <dcterms:modified xsi:type="dcterms:W3CDTF">2025-01-31T12:20:00Z</dcterms:modified>
</cp:coreProperties>
</file>