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C0DC7" w14:textId="77777777" w:rsidR="0061778F" w:rsidRPr="00122F1B" w:rsidRDefault="0061778F" w:rsidP="0061778F">
      <w:pPr>
        <w:pStyle w:val="Nagwek3"/>
      </w:pPr>
      <w:bookmarkStart w:id="0" w:name="_Toc188008272"/>
      <w:r w:rsidRPr="00A14658">
        <w:t>Załącznik nr 1</w:t>
      </w:r>
      <w:r>
        <w:t>5</w:t>
      </w:r>
      <w:r w:rsidRPr="00A14658">
        <w:t xml:space="preserve"> </w:t>
      </w:r>
      <w:r>
        <w:t>Wzór protestu</w:t>
      </w:r>
      <w:bookmarkEnd w:id="0"/>
    </w:p>
    <w:p w14:paraId="33594D75" w14:textId="77777777" w:rsidR="0061778F" w:rsidRPr="00934F45" w:rsidRDefault="0061778F" w:rsidP="0061778F">
      <w:pPr>
        <w:rPr>
          <w:lang w:val="x-none"/>
        </w:rPr>
      </w:pPr>
    </w:p>
    <w:tbl>
      <w:tblPr>
        <w:tblW w:w="1028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4"/>
        <w:gridCol w:w="1824"/>
        <w:gridCol w:w="5319"/>
      </w:tblGrid>
      <w:tr w:rsidR="0061778F" w:rsidRPr="00817DB6" w14:paraId="3E1B44D8" w14:textId="77777777" w:rsidTr="007C0AC2">
        <w:trPr>
          <w:trHeight w:val="2447"/>
        </w:trPr>
        <w:tc>
          <w:tcPr>
            <w:tcW w:w="4968" w:type="dxa"/>
            <w:gridSpan w:val="2"/>
          </w:tcPr>
          <w:p w14:paraId="03FD43E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2622591F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17ADD">
              <w:rPr>
                <w:rFonts w:cs="Arial"/>
              </w:rPr>
              <w:t>„Suwalsko-Sejneńska” Lokalna</w:t>
            </w:r>
            <w:r w:rsidRPr="00934F45">
              <w:rPr>
                <w:rFonts w:cs="Arial"/>
              </w:rPr>
              <w:t xml:space="preserve"> Grupa Działania </w:t>
            </w:r>
          </w:p>
          <w:p w14:paraId="0EC1C531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>
              <w:rPr>
                <w:rFonts w:cs="Arial"/>
              </w:rPr>
              <w:t>Ul. Tadeusza Kościuszki 71, 16-400 Suwałki</w:t>
            </w:r>
          </w:p>
          <w:p w14:paraId="3AB6B4D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(Instytucja, adres, do której należy złożyć protest)</w:t>
            </w:r>
          </w:p>
        </w:tc>
        <w:tc>
          <w:tcPr>
            <w:tcW w:w="5319" w:type="dxa"/>
          </w:tcPr>
          <w:p w14:paraId="0E44F70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Cs/>
              </w:rPr>
              <w:t xml:space="preserve"> </w:t>
            </w:r>
          </w:p>
          <w:p w14:paraId="06C657C3" w14:textId="77777777" w:rsidR="0061778F" w:rsidRPr="00934F45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934F45">
              <w:rPr>
                <w:rFonts w:cs="Arial"/>
              </w:rPr>
              <w:t xml:space="preserve">Data wpływu </w:t>
            </w:r>
            <w:r>
              <w:rPr>
                <w:rFonts w:cs="Arial"/>
              </w:rPr>
              <w:t xml:space="preserve">protestu </w:t>
            </w:r>
            <w:r w:rsidRPr="00934F45">
              <w:rPr>
                <w:rFonts w:cs="Arial"/>
              </w:rPr>
              <w:t>do LGD</w:t>
            </w:r>
            <w:r>
              <w:rPr>
                <w:rFonts w:cs="Arial"/>
              </w:rPr>
              <w:t>:</w:t>
            </w:r>
            <w:r w:rsidRPr="00934F45">
              <w:rPr>
                <w:rFonts w:cs="Arial"/>
              </w:rPr>
              <w:t xml:space="preserve">  …………….………</w:t>
            </w:r>
          </w:p>
          <w:p w14:paraId="02218380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03205A">
              <w:rPr>
                <w:rFonts w:cs="Arial"/>
              </w:rPr>
              <w:t>Data otrzymania przez Wnioskodawcę pisma informującego o wyniku oceny</w:t>
            </w:r>
            <w:r>
              <w:rPr>
                <w:rFonts w:cs="Arial"/>
              </w:rPr>
              <w:t>: …………………….</w:t>
            </w:r>
            <w:r>
              <w:rPr>
                <w:rFonts w:cs="Arial"/>
              </w:rPr>
              <w:br/>
            </w:r>
          </w:p>
          <w:p w14:paraId="5ABE66B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934F45">
              <w:rPr>
                <w:rFonts w:cs="Arial"/>
              </w:rPr>
              <w:t>Podpis …………………………………………</w:t>
            </w:r>
          </w:p>
          <w:p w14:paraId="5576800D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Cs/>
                <w:sz w:val="20"/>
                <w:szCs w:val="20"/>
              </w:rPr>
            </w:pPr>
            <w:r w:rsidRPr="005E0E0D">
              <w:rPr>
                <w:rFonts w:cs="Arial"/>
                <w:bCs/>
                <w:sz w:val="20"/>
                <w:szCs w:val="20"/>
              </w:rPr>
              <w:t>(Wypełnia pracownik biura LGD)</w:t>
            </w:r>
          </w:p>
        </w:tc>
      </w:tr>
      <w:tr w:rsidR="0061778F" w:rsidRPr="00817DB6" w14:paraId="51E55F32" w14:textId="77777777" w:rsidTr="007C0AC2">
        <w:trPr>
          <w:trHeight w:val="533"/>
        </w:trPr>
        <w:tc>
          <w:tcPr>
            <w:tcW w:w="10287" w:type="dxa"/>
            <w:gridSpan w:val="3"/>
            <w:vAlign w:val="center"/>
          </w:tcPr>
          <w:p w14:paraId="372CEF4E" w14:textId="77777777" w:rsidR="0061778F" w:rsidRPr="005E0E0D" w:rsidRDefault="0061778F" w:rsidP="007C0A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</w:rPr>
            </w:pPr>
            <w:r w:rsidRPr="005E0E0D">
              <w:rPr>
                <w:rFonts w:cs="Arial"/>
                <w:b/>
                <w:bCs/>
              </w:rPr>
              <w:t>PROTEST</w:t>
            </w:r>
          </w:p>
        </w:tc>
      </w:tr>
      <w:tr w:rsidR="0061778F" w:rsidRPr="00817DB6" w14:paraId="6196AAF4" w14:textId="77777777" w:rsidTr="007C0AC2">
        <w:trPr>
          <w:trHeight w:val="352"/>
        </w:trPr>
        <w:tc>
          <w:tcPr>
            <w:tcW w:w="3144" w:type="dxa"/>
            <w:shd w:val="clear" w:color="auto" w:fill="F2F2F2"/>
          </w:tcPr>
          <w:p w14:paraId="6781F587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za pośrednictwem której wnoszony jest protest</w:t>
            </w:r>
          </w:p>
        </w:tc>
        <w:tc>
          <w:tcPr>
            <w:tcW w:w="7143" w:type="dxa"/>
            <w:gridSpan w:val="2"/>
          </w:tcPr>
          <w:p w14:paraId="7FB5194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6D0A65">
              <w:rPr>
                <w:rFonts w:cs="Arial"/>
                <w:b/>
                <w:bCs/>
              </w:rPr>
              <w:t>„Suwalsko-Sejneńska”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5E0E0D">
              <w:rPr>
                <w:rFonts w:cs="Arial"/>
                <w:b/>
                <w:bCs/>
              </w:rPr>
              <w:t>Lokalna Grupa Działania</w:t>
            </w:r>
            <w:r>
              <w:rPr>
                <w:rFonts w:cs="Arial"/>
                <w:b/>
                <w:bCs/>
              </w:rPr>
              <w:t xml:space="preserve"> </w:t>
            </w:r>
          </w:p>
        </w:tc>
      </w:tr>
      <w:tr w:rsidR="0061778F" w:rsidRPr="00817DB6" w14:paraId="594BFFCC" w14:textId="77777777" w:rsidTr="007C0AC2">
        <w:trPr>
          <w:trHeight w:val="579"/>
        </w:trPr>
        <w:tc>
          <w:tcPr>
            <w:tcW w:w="3144" w:type="dxa"/>
            <w:shd w:val="clear" w:color="auto" w:fill="F2F2F2"/>
          </w:tcPr>
          <w:p w14:paraId="6C29327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Instytucja do której kierowany jest protest</w:t>
            </w:r>
          </w:p>
        </w:tc>
        <w:tc>
          <w:tcPr>
            <w:tcW w:w="7143" w:type="dxa"/>
            <w:gridSpan w:val="2"/>
          </w:tcPr>
          <w:p w14:paraId="03823203" w14:textId="77777777" w:rsidR="0061778F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Zarząd Województwa Podlaskiego</w:t>
            </w:r>
          </w:p>
          <w:p w14:paraId="34C55FDA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 xml:space="preserve">Urząd Marszałkowski Województwa Podlaskiego </w:t>
            </w:r>
          </w:p>
          <w:p w14:paraId="12FB01F8" w14:textId="77777777" w:rsidR="0061778F" w:rsidRPr="00817DB6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ul. M. Curie-Skłodowskiej 14</w:t>
            </w:r>
          </w:p>
          <w:p w14:paraId="42873D6B" w14:textId="77777777" w:rsidR="0061778F" w:rsidRPr="005E0E0D" w:rsidRDefault="0061778F" w:rsidP="007C0AC2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</w:rPr>
            </w:pPr>
            <w:r w:rsidRPr="00817DB6">
              <w:rPr>
                <w:rFonts w:cs="Arial"/>
                <w:bCs/>
              </w:rPr>
              <w:t>15-097 Białystok</w:t>
            </w:r>
          </w:p>
        </w:tc>
      </w:tr>
      <w:tr w:rsidR="0061778F" w:rsidRPr="00817DB6" w14:paraId="206BD5EB" w14:textId="77777777" w:rsidTr="007C0AC2">
        <w:trPr>
          <w:trHeight w:val="573"/>
        </w:trPr>
        <w:tc>
          <w:tcPr>
            <w:tcW w:w="3144" w:type="dxa"/>
            <w:shd w:val="clear" w:color="auto" w:fill="F2F2F2"/>
          </w:tcPr>
          <w:p w14:paraId="53A10B5A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>Nazwa</w:t>
            </w:r>
            <w:r>
              <w:rPr>
                <w:rFonts w:cs="Arial"/>
                <w:bCs/>
              </w:rPr>
              <w:t>/imię i nazwisko</w:t>
            </w:r>
            <w:r w:rsidRPr="005E0E0D">
              <w:rPr>
                <w:rFonts w:cs="Arial"/>
                <w:bCs/>
              </w:rPr>
              <w:t xml:space="preserve">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643D582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596EB476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63FA549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 </w:t>
            </w:r>
            <w:r w:rsidRPr="005E0E0D">
              <w:rPr>
                <w:rFonts w:cs="Arial"/>
                <w:lang w:eastAsia="pl-PL"/>
              </w:rPr>
              <w:t>Wnioskodawcy</w:t>
            </w:r>
          </w:p>
        </w:tc>
        <w:tc>
          <w:tcPr>
            <w:tcW w:w="7143" w:type="dxa"/>
            <w:gridSpan w:val="2"/>
          </w:tcPr>
          <w:p w14:paraId="158CE66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79021CF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070DE69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Adres do korespondencji </w:t>
            </w:r>
            <w:r w:rsidRPr="005E0E0D">
              <w:rPr>
                <w:rFonts w:cs="Arial"/>
                <w:bCs/>
                <w:sz w:val="18"/>
                <w:szCs w:val="18"/>
              </w:rPr>
              <w:t>( jeśli inny niż wskazany powyżej)</w:t>
            </w:r>
          </w:p>
        </w:tc>
        <w:tc>
          <w:tcPr>
            <w:tcW w:w="7143" w:type="dxa"/>
            <w:gridSpan w:val="2"/>
          </w:tcPr>
          <w:p w14:paraId="3B52F80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465F55FC" w14:textId="77777777" w:rsidTr="007C0AC2">
        <w:trPr>
          <w:trHeight w:val="448"/>
        </w:trPr>
        <w:tc>
          <w:tcPr>
            <w:tcW w:w="3144" w:type="dxa"/>
            <w:shd w:val="clear" w:color="auto" w:fill="F2F2F2"/>
          </w:tcPr>
          <w:p w14:paraId="611D928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Telefon </w:t>
            </w:r>
          </w:p>
        </w:tc>
        <w:tc>
          <w:tcPr>
            <w:tcW w:w="7143" w:type="dxa"/>
            <w:gridSpan w:val="2"/>
          </w:tcPr>
          <w:p w14:paraId="468A655C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2F26D93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52727D09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5E0E0D">
              <w:rPr>
                <w:rFonts w:cs="Arial"/>
                <w:bCs/>
              </w:rPr>
              <w:t xml:space="preserve">e-mail </w:t>
            </w:r>
          </w:p>
        </w:tc>
        <w:tc>
          <w:tcPr>
            <w:tcW w:w="7143" w:type="dxa"/>
            <w:gridSpan w:val="2"/>
          </w:tcPr>
          <w:p w14:paraId="0D33AFF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3944F66B" w14:textId="77777777" w:rsidTr="007C0AC2">
        <w:trPr>
          <w:trHeight w:val="443"/>
        </w:trPr>
        <w:tc>
          <w:tcPr>
            <w:tcW w:w="3144" w:type="dxa"/>
            <w:shd w:val="clear" w:color="auto" w:fill="F2F2F2"/>
          </w:tcPr>
          <w:p w14:paraId="796267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Nr naboru</w:t>
            </w:r>
            <w:r w:rsidRPr="005E0E0D">
              <w:rPr>
                <w:rFonts w:cs="Arial"/>
                <w:bCs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4F382DE1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1CDEF088" w14:textId="77777777" w:rsidTr="007C0AC2">
        <w:trPr>
          <w:trHeight w:val="670"/>
        </w:trPr>
        <w:tc>
          <w:tcPr>
            <w:tcW w:w="3144" w:type="dxa"/>
            <w:shd w:val="clear" w:color="auto" w:fill="F2F2F2"/>
          </w:tcPr>
          <w:p w14:paraId="25AE2D0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Znak sprawy </w:t>
            </w:r>
          </w:p>
        </w:tc>
        <w:tc>
          <w:tcPr>
            <w:tcW w:w="7143" w:type="dxa"/>
            <w:gridSpan w:val="2"/>
          </w:tcPr>
          <w:p w14:paraId="260159CE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A7D166" w14:textId="77777777" w:rsidTr="007C0AC2">
        <w:trPr>
          <w:trHeight w:val="483"/>
        </w:trPr>
        <w:tc>
          <w:tcPr>
            <w:tcW w:w="3144" w:type="dxa"/>
            <w:shd w:val="clear" w:color="auto" w:fill="F2F2F2"/>
          </w:tcPr>
          <w:p w14:paraId="2FBE49D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Tytuł projektu</w:t>
            </w:r>
          </w:p>
        </w:tc>
        <w:tc>
          <w:tcPr>
            <w:tcW w:w="7143" w:type="dxa"/>
            <w:gridSpan w:val="2"/>
          </w:tcPr>
          <w:p w14:paraId="32231B3D" w14:textId="77777777" w:rsidR="0061778F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  <w:p w14:paraId="07D8C91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</w:p>
        </w:tc>
      </w:tr>
      <w:tr w:rsidR="0061778F" w:rsidRPr="00817DB6" w14:paraId="227EB659" w14:textId="77777777" w:rsidTr="007C0AC2">
        <w:trPr>
          <w:trHeight w:val="60"/>
        </w:trPr>
        <w:tc>
          <w:tcPr>
            <w:tcW w:w="10287" w:type="dxa"/>
            <w:gridSpan w:val="3"/>
            <w:tcBorders>
              <w:bottom w:val="single" w:sz="4" w:space="0" w:color="auto"/>
            </w:tcBorders>
          </w:tcPr>
          <w:p w14:paraId="1B18FF90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5E0E0D">
              <w:rPr>
                <w:rFonts w:cs="Arial"/>
                <w:b/>
                <w:sz w:val="24"/>
                <w:szCs w:val="24"/>
              </w:rPr>
              <w:t xml:space="preserve">Protest wnoszony jest </w:t>
            </w:r>
            <w:r w:rsidRPr="006E1F74">
              <w:rPr>
                <w:rFonts w:cs="Arial"/>
                <w:b/>
                <w:sz w:val="24"/>
                <w:szCs w:val="24"/>
              </w:rPr>
              <w:t>w zakresie</w:t>
            </w:r>
            <w:r w:rsidRPr="005E0E0D">
              <w:rPr>
                <w:rFonts w:cs="Arial"/>
                <w:b/>
                <w:sz w:val="24"/>
                <w:szCs w:val="24"/>
              </w:rPr>
              <w:t xml:space="preserve">: </w:t>
            </w:r>
          </w:p>
          <w:p w14:paraId="2910F20F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E0E0D">
              <w:rPr>
                <w:rFonts w:cs="Arial"/>
                <w:sz w:val="24"/>
                <w:szCs w:val="24"/>
              </w:rPr>
              <w:t>/należy zaznaczyć właściwy kwadrat/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8"/>
              <w:gridCol w:w="9363"/>
            </w:tblGrid>
            <w:tr w:rsidR="0061778F" w:rsidRPr="0056470A" w14:paraId="17580537" w14:textId="77777777" w:rsidTr="007C0AC2">
              <w:trPr>
                <w:trHeight w:val="307"/>
              </w:trPr>
              <w:tc>
                <w:tcPr>
                  <w:tcW w:w="698" w:type="dxa"/>
                </w:tcPr>
                <w:p w14:paraId="0A22EC8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722641CE" wp14:editId="40B774FF">
                        <wp:extent cx="278130" cy="278130"/>
                        <wp:effectExtent l="0" t="0" r="7620" b="7620"/>
                        <wp:docPr id="1359669711" name="Obraz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78D826DE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negatywnego wyniku oceny spełnienia warunków udzielenia wsparcia na wdrażanie LSR;</w:t>
                  </w:r>
                </w:p>
              </w:tc>
            </w:tr>
            <w:tr w:rsidR="0061778F" w:rsidRPr="0056470A" w14:paraId="71534ED8" w14:textId="77777777" w:rsidTr="007C0AC2">
              <w:trPr>
                <w:trHeight w:val="329"/>
              </w:trPr>
              <w:tc>
                <w:tcPr>
                  <w:tcW w:w="698" w:type="dxa"/>
                </w:tcPr>
                <w:p w14:paraId="26CCDE7B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9102989" wp14:editId="5C1650DF">
                        <wp:extent cx="278130" cy="278130"/>
                        <wp:effectExtent l="0" t="0" r="7620" b="7620"/>
                        <wp:docPr id="43792120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1C7FE3C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trike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>wyniku oceny spełnienia kryteriów wyboru operacji, na skutek której operacja nie została wybrana;</w:t>
                  </w:r>
                </w:p>
              </w:tc>
            </w:tr>
            <w:tr w:rsidR="0061778F" w:rsidRPr="0056470A" w14:paraId="4DAB6612" w14:textId="77777777" w:rsidTr="007C0AC2">
              <w:trPr>
                <w:trHeight w:val="448"/>
              </w:trPr>
              <w:tc>
                <w:tcPr>
                  <w:tcW w:w="698" w:type="dxa"/>
                </w:tcPr>
                <w:p w14:paraId="24049BB9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b/>
                      <w:noProof/>
                      <w:sz w:val="24"/>
                      <w:szCs w:val="24"/>
                      <w:lang w:eastAsia="pl-PL"/>
                    </w:rPr>
                    <w:drawing>
                      <wp:inline distT="0" distB="0" distL="0" distR="0" wp14:anchorId="5F296EA0" wp14:editId="5385D461">
                        <wp:extent cx="278130" cy="278130"/>
                        <wp:effectExtent l="0" t="0" r="7620" b="7620"/>
                        <wp:docPr id="1957818849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363" w:type="dxa"/>
                </w:tcPr>
                <w:p w14:paraId="5FD6C75F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wyniku wyboru operacji, na skutek którego operacja nie mieści się w limicie środków przeznaczonych na udzielenie wsparcia na wdrażanie LSR w ramach danego naboru 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lastRenderedPageBreak/>
                    <w:t>wniosków o wsparcie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lub </w:t>
                  </w:r>
                  <w:r w:rsidRPr="004D3353">
                    <w:rPr>
                      <w:rFonts w:cs="Arial"/>
                      <w:sz w:val="24"/>
                      <w:szCs w:val="24"/>
                    </w:rPr>
                    <w:t>ustalenia przez LGD kwoty wsparcia na wdrażanie LSR niższej niż wnioskowana</w:t>
                  </w:r>
                  <w:r>
                    <w:rPr>
                      <w:rFonts w:cs="Arial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377A338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</w:p>
          <w:p w14:paraId="5FBD7DA6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  <w:r w:rsidRPr="005E0E0D">
              <w:rPr>
                <w:rFonts w:cs="Arial"/>
                <w:b/>
                <w:sz w:val="20"/>
                <w:szCs w:val="20"/>
              </w:rPr>
              <w:t>Uzasadnienie: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953"/>
            </w:tblGrid>
            <w:tr w:rsidR="0061778F" w:rsidRPr="00817DB6" w14:paraId="673EFF6B" w14:textId="77777777" w:rsidTr="007C0AC2">
              <w:trPr>
                <w:trHeight w:val="1994"/>
              </w:trPr>
              <w:tc>
                <w:tcPr>
                  <w:tcW w:w="9953" w:type="dxa"/>
                  <w:shd w:val="clear" w:color="auto" w:fill="EEECE1"/>
                </w:tcPr>
                <w:p w14:paraId="038A2F23" w14:textId="77777777" w:rsidR="0061778F" w:rsidRPr="005E0E0D" w:rsidRDefault="0061778F" w:rsidP="007C0AC2">
                  <w:pPr>
                    <w:autoSpaceDE w:val="0"/>
                    <w:autoSpaceDN w:val="0"/>
                    <w:adjustRightInd w:val="0"/>
                    <w:jc w:val="both"/>
                    <w:rPr>
                      <w:rFonts w:cs="Arial"/>
                      <w:sz w:val="24"/>
                      <w:szCs w:val="24"/>
                    </w:rPr>
                  </w:pPr>
                  <w:r w:rsidRPr="005E0E0D">
                    <w:rPr>
                      <w:rFonts w:cs="Arial"/>
                      <w:sz w:val="24"/>
                      <w:szCs w:val="24"/>
                    </w:rPr>
                    <w:t xml:space="preserve">[W poniższych odpowiednich częściach protestu w sposób czytelny i zwięzły powinno zostać wskazane uzasadnienie każdego z wymienionych zarzutów, przy czym należy pamiętać, że środek odwoławczy nie może służyć uzupełnianiu treści wniosku o </w:t>
                  </w:r>
                  <w:r>
                    <w:rPr>
                      <w:rFonts w:cs="Arial"/>
                      <w:sz w:val="24"/>
                      <w:szCs w:val="24"/>
                    </w:rPr>
                    <w:t>wsparcie</w:t>
                  </w:r>
                  <w:r w:rsidRPr="005E0E0D">
                    <w:rPr>
                      <w:rFonts w:cs="Arial"/>
                      <w:sz w:val="24"/>
                      <w:szCs w:val="24"/>
                    </w:rPr>
                    <w:t>, a ewentualne dodatkowe informacje zawarte w proteście nie będą miały wpływu na dokonaną ocenę wniosku. Wnioskodawca powinien więc odnosić się jedynie do treści zawartych we wniosku. W ramach rozpatrywania protestu nie jest dokonywana ocena wniosku, toteż wnioskodawca nie powinien wnioskować w proteście o takie działanie.]</w:t>
                  </w:r>
                </w:p>
              </w:tc>
            </w:tr>
          </w:tbl>
          <w:p w14:paraId="76D9A46D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</w:p>
          <w:p w14:paraId="1685F3C5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Data:……………………                   </w:t>
            </w:r>
          </w:p>
          <w:p w14:paraId="2BE57DF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…………..……………………………… </w:t>
            </w:r>
          </w:p>
          <w:p w14:paraId="1E1D7B4B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(Podpis Wnioskodawcy lub osoby upoważnionej do jego reprezentowania*) </w:t>
            </w:r>
          </w:p>
          <w:p w14:paraId="6C0F9F92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Cs/>
                <w:sz w:val="24"/>
                <w:szCs w:val="24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 xml:space="preserve"> </w:t>
            </w:r>
          </w:p>
          <w:p w14:paraId="2E698E24" w14:textId="77777777" w:rsidR="0061778F" w:rsidRPr="005E0E0D" w:rsidRDefault="0061778F" w:rsidP="007C0AC2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6"/>
              </w:rPr>
            </w:pPr>
            <w:r w:rsidRPr="005E0E0D">
              <w:rPr>
                <w:rFonts w:cs="Arial"/>
                <w:bCs/>
                <w:sz w:val="24"/>
                <w:szCs w:val="24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14:paraId="20107B5E" w14:textId="77777777" w:rsidR="00D5158B" w:rsidRDefault="00D5158B"/>
    <w:sectPr w:rsidR="00D51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4A"/>
    <w:rsid w:val="00140549"/>
    <w:rsid w:val="001B355D"/>
    <w:rsid w:val="00331FCD"/>
    <w:rsid w:val="00524E61"/>
    <w:rsid w:val="00590A4A"/>
    <w:rsid w:val="0061778F"/>
    <w:rsid w:val="00924D4E"/>
    <w:rsid w:val="0096770F"/>
    <w:rsid w:val="00B50FA5"/>
    <w:rsid w:val="00BD3CBD"/>
    <w:rsid w:val="00CC2CA1"/>
    <w:rsid w:val="00D5158B"/>
    <w:rsid w:val="00DA0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C9C8A-4740-407C-B65E-041894021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78F"/>
    <w:rPr>
      <w:rFonts w:ascii="Arial" w:hAnsi="Arial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0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0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nhideWhenUsed/>
    <w:qFormat/>
    <w:rsid w:val="00590A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0A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0A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0A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0A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0A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0A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50FA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kern w:val="2"/>
      <w:sz w:val="32"/>
      <w:szCs w:val="24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590A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0A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590A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0A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0A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0A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0A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0A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0A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0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0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0A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0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0A4A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0A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0A4A"/>
    <w:pPr>
      <w:ind w:left="720"/>
      <w:contextualSpacing/>
    </w:pPr>
    <w:rPr>
      <w:rFonts w:asciiTheme="minorHAnsi" w:hAnsiTheme="minorHAns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0A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0A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0A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0A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Suwalsko Sejnenska</dc:creator>
  <cp:keywords/>
  <dc:description/>
  <cp:lastModifiedBy>Suwalsko Sejnenska</cp:lastModifiedBy>
  <cp:revision>2</cp:revision>
  <dcterms:created xsi:type="dcterms:W3CDTF">2026-07-24T10:45:00Z</dcterms:created>
  <dcterms:modified xsi:type="dcterms:W3CDTF">2026-07-24T10:45:00Z</dcterms:modified>
</cp:coreProperties>
</file>